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70DDB" w14:textId="77777777" w:rsidR="0096753E" w:rsidRPr="00340FC5" w:rsidRDefault="00AA54D6" w:rsidP="00AA54D6">
      <w:pPr>
        <w:spacing w:line="340" w:lineRule="exact"/>
        <w:ind w:leftChars="200" w:left="420"/>
        <w:jc w:val="center"/>
      </w:pPr>
      <w:r w:rsidRPr="00340FC5">
        <w:t>「令和８年熊本地震」</w:t>
      </w:r>
      <w:r w:rsidRPr="00340FC5">
        <w:rPr>
          <w:rFonts w:hint="eastAsia"/>
        </w:rPr>
        <w:t>に係る</w:t>
      </w:r>
      <w:r w:rsidRPr="00340FC5">
        <w:t>令和８年度エネルギー管理士試験</w:t>
      </w:r>
      <w:r w:rsidRPr="00340FC5">
        <w:rPr>
          <w:rFonts w:hint="eastAsia"/>
        </w:rPr>
        <w:t>受験手数料の</w:t>
      </w:r>
    </w:p>
    <w:p w14:paraId="03B8B1F5" w14:textId="361A024D" w:rsidR="00AA54D6" w:rsidRPr="00340FC5" w:rsidRDefault="00AA54D6" w:rsidP="00AA54D6">
      <w:pPr>
        <w:spacing w:line="340" w:lineRule="exact"/>
        <w:ind w:leftChars="200" w:left="420"/>
        <w:jc w:val="center"/>
      </w:pPr>
      <w:r w:rsidRPr="00340FC5">
        <w:rPr>
          <w:rFonts w:hint="eastAsia"/>
        </w:rPr>
        <w:t>令和９年度同試験への振替及び課目合格期間延長措置申請書</w:t>
      </w:r>
    </w:p>
    <w:p w14:paraId="1674567C" w14:textId="77777777" w:rsidR="00AA54D6" w:rsidRPr="00340FC5" w:rsidRDefault="00AA54D6" w:rsidP="00AA54D6">
      <w:pPr>
        <w:ind w:leftChars="100" w:left="210"/>
        <w:jc w:val="center"/>
      </w:pPr>
    </w:p>
    <w:p w14:paraId="082699A2" w14:textId="77777777" w:rsidR="00AA54D6" w:rsidRPr="00340FC5" w:rsidRDefault="00AA54D6" w:rsidP="00AA54D6">
      <w:pPr>
        <w:ind w:leftChars="100" w:left="210"/>
      </w:pPr>
      <w:r w:rsidRPr="00340FC5">
        <w:rPr>
          <w:rFonts w:hint="eastAsia"/>
        </w:rPr>
        <w:t>経済産業省大臣指定試験機関</w:t>
      </w:r>
    </w:p>
    <w:p w14:paraId="4BE0935F" w14:textId="77777777" w:rsidR="00AA54D6" w:rsidRPr="00340FC5" w:rsidRDefault="00AA54D6" w:rsidP="00AA54D6">
      <w:pPr>
        <w:ind w:leftChars="100" w:left="210"/>
      </w:pPr>
      <w:r w:rsidRPr="00340FC5">
        <w:rPr>
          <w:rFonts w:hint="eastAsia"/>
        </w:rPr>
        <w:t>一般財団法人省エネルギーセンター　宛</w:t>
      </w:r>
    </w:p>
    <w:p w14:paraId="01829435" w14:textId="373C32C3" w:rsidR="00AA54D6" w:rsidRPr="00340FC5" w:rsidRDefault="00E724B4" w:rsidP="00E724B4">
      <w:pPr>
        <w:spacing w:line="240" w:lineRule="exact"/>
        <w:ind w:leftChars="100" w:left="210"/>
        <w:rPr>
          <w:sz w:val="16"/>
          <w:szCs w:val="16"/>
        </w:rPr>
      </w:pPr>
      <w:r w:rsidRPr="00340FC5">
        <w:rPr>
          <w:rFonts w:hint="eastAsia"/>
        </w:rPr>
        <w:t xml:space="preserve">　　　　　　　　　　　　　　　　　　　　　　　　　　　　  </w:t>
      </w:r>
      <w:r w:rsidRPr="00340FC5">
        <w:rPr>
          <w:rFonts w:hint="eastAsia"/>
          <w:sz w:val="16"/>
          <w:szCs w:val="16"/>
        </w:rPr>
        <w:t>ふりがな</w:t>
      </w:r>
    </w:p>
    <w:p w14:paraId="097C6FED" w14:textId="7EDFCDCB" w:rsidR="00AA54D6" w:rsidRPr="00340FC5" w:rsidRDefault="00AA54D6" w:rsidP="00E724B4">
      <w:pPr>
        <w:spacing w:line="240" w:lineRule="exact"/>
        <w:ind w:leftChars="3000" w:left="6300"/>
        <w:rPr>
          <w:u w:val="single"/>
        </w:rPr>
      </w:pPr>
      <w:r w:rsidRPr="00340FC5">
        <w:rPr>
          <w:rFonts w:hint="eastAsia"/>
        </w:rPr>
        <w:t xml:space="preserve">氏　</w:t>
      </w:r>
      <w:r w:rsidR="00E724B4" w:rsidRPr="00340FC5">
        <w:rPr>
          <w:rFonts w:hint="eastAsia"/>
        </w:rPr>
        <w:t xml:space="preserve"> </w:t>
      </w:r>
      <w:r w:rsidRPr="00340FC5">
        <w:rPr>
          <w:rFonts w:hint="eastAsia"/>
        </w:rPr>
        <w:t>名</w:t>
      </w:r>
      <w:r w:rsidR="00E724B4" w:rsidRPr="00340FC5">
        <w:rPr>
          <w:rFonts w:hint="eastAsia"/>
        </w:rPr>
        <w:t xml:space="preserve">    </w:t>
      </w:r>
      <w:r w:rsidRPr="00340FC5">
        <w:rPr>
          <w:rFonts w:hint="eastAsia"/>
          <w:u w:val="single"/>
        </w:rPr>
        <w:t xml:space="preserve">　　　　　　　　　　</w:t>
      </w:r>
    </w:p>
    <w:p w14:paraId="3911F732" w14:textId="77777777" w:rsidR="00E724B4" w:rsidRPr="00340FC5" w:rsidRDefault="00E724B4" w:rsidP="00E724B4">
      <w:pPr>
        <w:spacing w:line="240" w:lineRule="exact"/>
        <w:ind w:leftChars="3000" w:left="6300"/>
      </w:pPr>
    </w:p>
    <w:p w14:paraId="1DA5D431" w14:textId="6AAE34B2" w:rsidR="007D264F" w:rsidRPr="00340FC5" w:rsidRDefault="00AA54D6" w:rsidP="00A77E88">
      <w:pPr>
        <w:ind w:leftChars="100" w:left="210"/>
        <w:rPr>
          <w:rFonts w:ascii="Segoe UI Symbol" w:eastAsia="Yu Gothic" w:hAnsi="Segoe UI Symbol" w:cs="Segoe UI Symbol"/>
        </w:rPr>
      </w:pPr>
      <w:r w:rsidRPr="00340FC5">
        <w:rPr>
          <w:rFonts w:hint="eastAsia"/>
        </w:rPr>
        <w:t>令和８年熊本地震に伴う災害の影響により令和８年度エネルギー管理士試験を受験することができなかったため、</w:t>
      </w:r>
      <w:r w:rsidR="007D264F" w:rsidRPr="00340FC5">
        <w:rPr>
          <w:rFonts w:hint="eastAsia"/>
        </w:rPr>
        <w:t>以下の措置を申請します。</w:t>
      </w:r>
    </w:p>
    <w:p w14:paraId="61BE0413" w14:textId="182BFDA4" w:rsidR="007D264F" w:rsidRPr="00340FC5" w:rsidRDefault="007D264F" w:rsidP="00AA54D6">
      <w:pPr>
        <w:ind w:leftChars="100" w:left="210"/>
        <w:rPr>
          <w:rFonts w:ascii="Segoe UI Symbol" w:hAnsi="Segoe UI Symbol" w:cs="Segoe UI Symbol"/>
        </w:rPr>
      </w:pPr>
      <w:r w:rsidRPr="00340FC5">
        <w:rPr>
          <w:rFonts w:hint="eastAsia"/>
        </w:rPr>
        <w:t xml:space="preserve">　</w:t>
      </w:r>
      <w:r w:rsidR="00843426" w:rsidRPr="00340FC5">
        <w:rPr>
          <w:rFonts w:ascii="Segoe UI Symbol" w:hAnsi="Segoe UI Symbol" w:cs="Segoe UI Symbol" w:hint="eastAsia"/>
        </w:rPr>
        <w:t>☑</w:t>
      </w:r>
      <w:r w:rsidRPr="00340FC5">
        <w:rPr>
          <w:rFonts w:ascii="Segoe UI Symbol" w:hAnsi="Segoe UI Symbol" w:cs="Segoe UI Symbol" w:hint="eastAsia"/>
        </w:rPr>
        <w:t>令和８年度分の受験手数料の令和９年度エネルギー管理士試験の受験手数料への振替</w:t>
      </w:r>
    </w:p>
    <w:p w14:paraId="5A5F14F3" w14:textId="083AF661" w:rsidR="007D264F" w:rsidRPr="00340FC5" w:rsidRDefault="007D264F" w:rsidP="00AA54D6">
      <w:pPr>
        <w:ind w:leftChars="100" w:left="210"/>
        <w:rPr>
          <w:rFonts w:ascii="Segoe UI Symbol" w:hAnsi="Segoe UI Symbol" w:cs="Segoe UI Symbol"/>
        </w:rPr>
      </w:pPr>
      <w:r w:rsidRPr="00340FC5">
        <w:rPr>
          <w:rFonts w:ascii="Segoe UI Symbol" w:hAnsi="Segoe UI Symbol" w:cs="Segoe UI Symbol" w:hint="eastAsia"/>
        </w:rPr>
        <w:t xml:space="preserve">　☐</w:t>
      </w:r>
      <w:r w:rsidRPr="00340FC5">
        <w:rPr>
          <w:rFonts w:ascii="Segoe UI Symbol" w:hAnsi="Segoe UI Symbol" w:cs="Segoe UI Symbol"/>
        </w:rPr>
        <w:t>課目合格に</w:t>
      </w:r>
      <w:r w:rsidRPr="00340FC5">
        <w:rPr>
          <w:rFonts w:ascii="Segoe UI Symbol" w:hAnsi="Segoe UI Symbol" w:cs="Segoe UI Symbol" w:hint="eastAsia"/>
        </w:rPr>
        <w:t>よ</w:t>
      </w:r>
      <w:r w:rsidRPr="00340FC5">
        <w:rPr>
          <w:rFonts w:ascii="Segoe UI Symbol" w:hAnsi="Segoe UI Symbol" w:cs="Segoe UI Symbol"/>
        </w:rPr>
        <w:t>る試験課目免除期間</w:t>
      </w:r>
      <w:r w:rsidRPr="00340FC5">
        <w:rPr>
          <w:rFonts w:ascii="Segoe UI Symbol" w:hAnsi="Segoe UI Symbol" w:cs="Segoe UI Symbol" w:hint="eastAsia"/>
        </w:rPr>
        <w:t>の</w:t>
      </w:r>
      <w:r w:rsidRPr="00340FC5">
        <w:rPr>
          <w:rFonts w:ascii="Segoe UI Symbol" w:hAnsi="Segoe UI Symbol" w:cs="Segoe UI Symbol"/>
        </w:rPr>
        <w:t>延長</w:t>
      </w:r>
      <w:r w:rsidR="00843426" w:rsidRPr="00340FC5">
        <w:rPr>
          <w:rFonts w:ascii="Segoe UI Symbol" w:hAnsi="Segoe UI Symbol" w:cs="Segoe UI Symbol" w:hint="eastAsia"/>
        </w:rPr>
        <w:t>（合格済の課目のある方のみチェックしてください）</w:t>
      </w:r>
    </w:p>
    <w:p w14:paraId="05724DF9" w14:textId="77777777" w:rsidR="00AA54D6" w:rsidRPr="00340FC5" w:rsidRDefault="00AA54D6" w:rsidP="00A77E88">
      <w:pPr>
        <w:spacing w:beforeLines="25" w:before="90"/>
        <w:ind w:leftChars="100" w:left="210"/>
        <w:rPr>
          <w:rFonts w:ascii="Yu Gothic" w:eastAsia="Yu Gothic" w:hAnsi="Yu Gothic"/>
          <w:b/>
          <w:bCs/>
        </w:rPr>
      </w:pPr>
      <w:r w:rsidRPr="00340FC5">
        <w:rPr>
          <w:rFonts w:ascii="Yu Gothic" w:eastAsia="Yu Gothic" w:hAnsi="Yu Gothic" w:hint="eastAsia"/>
          <w:b/>
          <w:bCs/>
        </w:rPr>
        <w:t>１．申請者情報</w:t>
      </w:r>
    </w:p>
    <w:tbl>
      <w:tblPr>
        <w:tblStyle w:val="aa"/>
        <w:tblW w:w="9214" w:type="dxa"/>
        <w:tblInd w:w="562" w:type="dxa"/>
        <w:tblLook w:val="04A0" w:firstRow="1" w:lastRow="0" w:firstColumn="1" w:lastColumn="0" w:noHBand="0" w:noVBand="1"/>
      </w:tblPr>
      <w:tblGrid>
        <w:gridCol w:w="2127"/>
        <w:gridCol w:w="992"/>
        <w:gridCol w:w="992"/>
        <w:gridCol w:w="567"/>
        <w:gridCol w:w="284"/>
        <w:gridCol w:w="567"/>
        <w:gridCol w:w="283"/>
        <w:gridCol w:w="992"/>
        <w:gridCol w:w="1134"/>
        <w:gridCol w:w="1276"/>
      </w:tblGrid>
      <w:tr w:rsidR="00AA54D6" w:rsidRPr="00340FC5" w14:paraId="23824867" w14:textId="77777777" w:rsidTr="007D264F">
        <w:trPr>
          <w:trHeight w:val="513"/>
        </w:trPr>
        <w:tc>
          <w:tcPr>
            <w:tcW w:w="2127" w:type="dxa"/>
            <w:vAlign w:val="center"/>
          </w:tcPr>
          <w:p w14:paraId="0D25FC56" w14:textId="0765E713"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氏　　名</w:t>
            </w:r>
          </w:p>
        </w:tc>
        <w:tc>
          <w:tcPr>
            <w:tcW w:w="7087" w:type="dxa"/>
            <w:gridSpan w:val="9"/>
            <w:tcBorders>
              <w:bottom w:val="single" w:sz="4" w:space="0" w:color="auto"/>
            </w:tcBorders>
          </w:tcPr>
          <w:p w14:paraId="054E2F89" w14:textId="77777777" w:rsidR="00AA54D6" w:rsidRPr="00340FC5" w:rsidRDefault="00AA54D6" w:rsidP="00AD66B6"/>
        </w:tc>
      </w:tr>
      <w:tr w:rsidR="00AA54D6" w:rsidRPr="00340FC5" w14:paraId="19FD2A2C" w14:textId="77777777" w:rsidTr="00AA54D6">
        <w:trPr>
          <w:trHeight w:val="400"/>
        </w:trPr>
        <w:tc>
          <w:tcPr>
            <w:tcW w:w="2127" w:type="dxa"/>
            <w:vAlign w:val="center"/>
          </w:tcPr>
          <w:p w14:paraId="582062A5" w14:textId="77777777"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令和8年度受験番号</w:t>
            </w:r>
          </w:p>
        </w:tc>
        <w:tc>
          <w:tcPr>
            <w:tcW w:w="992" w:type="dxa"/>
            <w:tcBorders>
              <w:right w:val="dashSmallGap" w:sz="4" w:space="0" w:color="auto"/>
            </w:tcBorders>
          </w:tcPr>
          <w:p w14:paraId="6D753BDD" w14:textId="77777777" w:rsidR="00AA54D6" w:rsidRPr="00340FC5" w:rsidRDefault="00AA54D6" w:rsidP="00AD66B6">
            <w:pPr>
              <w:jc w:val="center"/>
              <w:rPr>
                <w:rFonts w:ascii="游ゴシック Medium" w:eastAsia="游ゴシック Medium" w:hAnsi="游ゴシック Medium"/>
              </w:rPr>
            </w:pPr>
            <w:r w:rsidRPr="00340FC5">
              <w:rPr>
                <w:rFonts w:ascii="游ゴシック Medium" w:eastAsia="游ゴシック Medium" w:hAnsi="游ゴシック Medium" w:hint="eastAsia"/>
              </w:rPr>
              <w:t>6</w:t>
            </w:r>
          </w:p>
        </w:tc>
        <w:tc>
          <w:tcPr>
            <w:tcW w:w="992" w:type="dxa"/>
            <w:tcBorders>
              <w:left w:val="dashSmallGap" w:sz="4" w:space="0" w:color="auto"/>
              <w:right w:val="dashSmallGap" w:sz="4" w:space="0" w:color="auto"/>
            </w:tcBorders>
          </w:tcPr>
          <w:p w14:paraId="45868B04" w14:textId="77777777" w:rsidR="00AA54D6" w:rsidRPr="00340FC5" w:rsidRDefault="00AA54D6" w:rsidP="00AD66B6">
            <w:pPr>
              <w:jc w:val="center"/>
            </w:pPr>
          </w:p>
        </w:tc>
        <w:tc>
          <w:tcPr>
            <w:tcW w:w="851" w:type="dxa"/>
            <w:gridSpan w:val="2"/>
            <w:tcBorders>
              <w:left w:val="dashSmallGap" w:sz="4" w:space="0" w:color="auto"/>
              <w:right w:val="dashSmallGap" w:sz="4" w:space="0" w:color="auto"/>
            </w:tcBorders>
          </w:tcPr>
          <w:p w14:paraId="558FEA80" w14:textId="77777777" w:rsidR="00AA54D6" w:rsidRPr="00340FC5" w:rsidRDefault="00AA54D6" w:rsidP="00AD66B6">
            <w:pPr>
              <w:jc w:val="center"/>
            </w:pPr>
          </w:p>
        </w:tc>
        <w:tc>
          <w:tcPr>
            <w:tcW w:w="850" w:type="dxa"/>
            <w:gridSpan w:val="2"/>
            <w:tcBorders>
              <w:left w:val="dashSmallGap" w:sz="4" w:space="0" w:color="auto"/>
              <w:right w:val="dashSmallGap" w:sz="4" w:space="0" w:color="auto"/>
            </w:tcBorders>
          </w:tcPr>
          <w:p w14:paraId="0D24065F" w14:textId="77777777" w:rsidR="00AA54D6" w:rsidRPr="00340FC5" w:rsidRDefault="00AA54D6" w:rsidP="00AD66B6">
            <w:pPr>
              <w:jc w:val="center"/>
            </w:pPr>
          </w:p>
        </w:tc>
        <w:tc>
          <w:tcPr>
            <w:tcW w:w="992" w:type="dxa"/>
            <w:tcBorders>
              <w:left w:val="dashSmallGap" w:sz="4" w:space="0" w:color="auto"/>
              <w:right w:val="dashSmallGap" w:sz="4" w:space="0" w:color="auto"/>
            </w:tcBorders>
          </w:tcPr>
          <w:p w14:paraId="3A152422" w14:textId="77777777" w:rsidR="00AA54D6" w:rsidRPr="00340FC5" w:rsidRDefault="00AA54D6" w:rsidP="00AD66B6">
            <w:pPr>
              <w:jc w:val="center"/>
            </w:pPr>
          </w:p>
        </w:tc>
        <w:tc>
          <w:tcPr>
            <w:tcW w:w="1134" w:type="dxa"/>
            <w:tcBorders>
              <w:left w:val="dashSmallGap" w:sz="4" w:space="0" w:color="auto"/>
              <w:right w:val="dashSmallGap" w:sz="4" w:space="0" w:color="auto"/>
            </w:tcBorders>
          </w:tcPr>
          <w:p w14:paraId="5817F9FA" w14:textId="77777777" w:rsidR="00AA54D6" w:rsidRPr="00340FC5" w:rsidRDefault="00AA54D6" w:rsidP="00AD66B6">
            <w:pPr>
              <w:jc w:val="center"/>
            </w:pPr>
          </w:p>
        </w:tc>
        <w:tc>
          <w:tcPr>
            <w:tcW w:w="1276" w:type="dxa"/>
            <w:tcBorders>
              <w:left w:val="dashSmallGap" w:sz="4" w:space="0" w:color="auto"/>
            </w:tcBorders>
          </w:tcPr>
          <w:p w14:paraId="2ADDCC8E" w14:textId="77777777" w:rsidR="00AA54D6" w:rsidRPr="00340FC5" w:rsidRDefault="00AA54D6" w:rsidP="00AD66B6">
            <w:pPr>
              <w:jc w:val="center"/>
            </w:pPr>
          </w:p>
        </w:tc>
      </w:tr>
      <w:tr w:rsidR="00AA54D6" w:rsidRPr="00340FC5" w14:paraId="1D57129F" w14:textId="77777777" w:rsidTr="00AA54D6">
        <w:trPr>
          <w:trHeight w:val="641"/>
        </w:trPr>
        <w:tc>
          <w:tcPr>
            <w:tcW w:w="2127" w:type="dxa"/>
            <w:vAlign w:val="center"/>
          </w:tcPr>
          <w:p w14:paraId="20479182" w14:textId="22CE8DA3"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住　　所</w:t>
            </w:r>
          </w:p>
        </w:tc>
        <w:tc>
          <w:tcPr>
            <w:tcW w:w="7087" w:type="dxa"/>
            <w:gridSpan w:val="9"/>
          </w:tcPr>
          <w:p w14:paraId="74A5F28D" w14:textId="77777777"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w:t>
            </w:r>
          </w:p>
        </w:tc>
      </w:tr>
      <w:tr w:rsidR="00AA54D6" w:rsidRPr="00340FC5" w14:paraId="1165834E" w14:textId="77777777" w:rsidTr="00AA54D6">
        <w:tc>
          <w:tcPr>
            <w:tcW w:w="2127" w:type="dxa"/>
            <w:vAlign w:val="center"/>
          </w:tcPr>
          <w:p w14:paraId="307219EE" w14:textId="77777777"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電話番号</w:t>
            </w:r>
          </w:p>
        </w:tc>
        <w:tc>
          <w:tcPr>
            <w:tcW w:w="2551" w:type="dxa"/>
            <w:gridSpan w:val="3"/>
          </w:tcPr>
          <w:p w14:paraId="245993D5" w14:textId="77777777" w:rsidR="00AA54D6" w:rsidRPr="00340FC5" w:rsidRDefault="00AA54D6" w:rsidP="00AD66B6"/>
        </w:tc>
        <w:tc>
          <w:tcPr>
            <w:tcW w:w="851" w:type="dxa"/>
            <w:gridSpan w:val="2"/>
          </w:tcPr>
          <w:p w14:paraId="1B891A16" w14:textId="77777777"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Eﾒｰﾙ</w:t>
            </w:r>
          </w:p>
        </w:tc>
        <w:tc>
          <w:tcPr>
            <w:tcW w:w="3685" w:type="dxa"/>
            <w:gridSpan w:val="4"/>
          </w:tcPr>
          <w:p w14:paraId="75BA914F" w14:textId="77777777" w:rsidR="00AA54D6" w:rsidRPr="00340FC5" w:rsidRDefault="00AA54D6" w:rsidP="00AD66B6">
            <w:pPr>
              <w:rPr>
                <w:rFonts w:ascii="游ゴシック Medium" w:eastAsia="游ゴシック Medium" w:hAnsi="游ゴシック Medium"/>
              </w:rPr>
            </w:pPr>
            <w:r w:rsidRPr="00340FC5">
              <w:rPr>
                <w:rFonts w:hint="eastAsia"/>
              </w:rPr>
              <w:t xml:space="preserve">             </w:t>
            </w:r>
            <w:r w:rsidRPr="00340FC5">
              <w:rPr>
                <w:rFonts w:ascii="游ゴシック Medium" w:eastAsia="游ゴシック Medium" w:hAnsi="游ゴシック Medium" w:hint="eastAsia"/>
              </w:rPr>
              <w:t>@</w:t>
            </w:r>
          </w:p>
        </w:tc>
      </w:tr>
    </w:tbl>
    <w:p w14:paraId="409DA024" w14:textId="6E9CF7A5" w:rsidR="00AA54D6" w:rsidRPr="00340FC5" w:rsidRDefault="00AA54D6" w:rsidP="00A77E88">
      <w:pPr>
        <w:spacing w:beforeLines="25" w:before="90"/>
        <w:ind w:leftChars="100" w:left="210"/>
        <w:rPr>
          <w:rFonts w:ascii="Yu Gothic" w:eastAsia="Yu Gothic" w:hAnsi="Yu Gothic"/>
          <w:b/>
          <w:bCs/>
        </w:rPr>
      </w:pPr>
      <w:r w:rsidRPr="00340FC5">
        <w:rPr>
          <w:rFonts w:ascii="Yu Gothic" w:eastAsia="Yu Gothic" w:hAnsi="Yu Gothic" w:hint="eastAsia"/>
          <w:b/>
          <w:bCs/>
        </w:rPr>
        <w:t>２．</w:t>
      </w:r>
      <w:r w:rsidRPr="00340FC5">
        <w:rPr>
          <w:rFonts w:ascii="Yu Gothic" w:eastAsia="Yu Gothic" w:hAnsi="Yu Gothic"/>
          <w:b/>
          <w:bCs/>
        </w:rPr>
        <w:t>令和８年熊本地震</w:t>
      </w:r>
      <w:r w:rsidRPr="00340FC5">
        <w:rPr>
          <w:rFonts w:ascii="Yu Gothic" w:eastAsia="Yu Gothic" w:hAnsi="Yu Gothic" w:hint="eastAsia"/>
          <w:b/>
          <w:bCs/>
        </w:rPr>
        <w:t>に伴う災害による</w:t>
      </w:r>
      <w:r w:rsidRPr="00340FC5">
        <w:rPr>
          <w:rFonts w:ascii="Yu Gothic" w:eastAsia="Yu Gothic" w:hAnsi="Yu Gothic"/>
          <w:b/>
          <w:bCs/>
        </w:rPr>
        <w:t>影響</w:t>
      </w:r>
      <w:r w:rsidRPr="00340FC5">
        <w:rPr>
          <w:rFonts w:ascii="Yu Gothic" w:eastAsia="Yu Gothic" w:hAnsi="Yu Gothic" w:hint="eastAsia"/>
          <w:b/>
          <w:bCs/>
        </w:rPr>
        <w:t>により受験することができなかった理由</w:t>
      </w:r>
    </w:p>
    <w:p w14:paraId="5FE6D139" w14:textId="77777777" w:rsidR="0035703C" w:rsidRPr="00340FC5" w:rsidRDefault="00843426" w:rsidP="00AA54D6">
      <w:pPr>
        <w:spacing w:line="280" w:lineRule="exact"/>
        <w:ind w:leftChars="200" w:left="630" w:hangingChars="100" w:hanging="210"/>
      </w:pPr>
      <w:r w:rsidRPr="00340FC5">
        <w:rPr>
          <w:rFonts w:ascii="Yu Gothic" w:eastAsia="Yu Gothic" w:hAnsi="Yu Gothic" w:hint="eastAsia"/>
          <w:b/>
          <w:bCs/>
          <w:noProof/>
        </w:rPr>
        <mc:AlternateContent>
          <mc:Choice Requires="wps">
            <w:drawing>
              <wp:anchor distT="0" distB="0" distL="114300" distR="114300" simplePos="0" relativeHeight="251663360" behindDoc="0" locked="0" layoutInCell="1" allowOverlap="1" wp14:anchorId="6BE237CF" wp14:editId="3BCAE527">
                <wp:simplePos x="0" y="0"/>
                <wp:positionH relativeFrom="column">
                  <wp:posOffset>300668</wp:posOffset>
                </wp:positionH>
                <wp:positionV relativeFrom="paragraph">
                  <wp:posOffset>19050</wp:posOffset>
                </wp:positionV>
                <wp:extent cx="5902036" cy="314325"/>
                <wp:effectExtent l="0" t="0" r="22860" b="28575"/>
                <wp:wrapNone/>
                <wp:docPr id="340379842" name="大かっこ 3"/>
                <wp:cNvGraphicFramePr/>
                <a:graphic xmlns:a="http://schemas.openxmlformats.org/drawingml/2006/main">
                  <a:graphicData uri="http://schemas.microsoft.com/office/word/2010/wordprocessingShape">
                    <wps:wsp>
                      <wps:cNvSpPr/>
                      <wps:spPr>
                        <a:xfrm>
                          <a:off x="0" y="0"/>
                          <a:ext cx="5902036" cy="314325"/>
                        </a:xfrm>
                        <a:prstGeom prst="bracketPair">
                          <a:avLst>
                            <a:gd name="adj" fmla="val 15152"/>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DAEF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3.65pt;margin-top:1.5pt;width:464.7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" adj="3273" strokecolor="black [3213]" strokeweight=".25pt">
                <v:stroke joinstyle="miter"/>
              </v:shape>
            </w:pict>
          </mc:Fallback>
        </mc:AlternateContent>
      </w:r>
      <w:r w:rsidRPr="00340FC5">
        <w:rPr>
          <w:rFonts w:hint="eastAsia"/>
        </w:rPr>
        <w:t xml:space="preserve">　</w:t>
      </w:r>
      <w:r w:rsidR="00AA54D6" w:rsidRPr="00340FC5">
        <w:rPr>
          <w:rFonts w:hint="eastAsia"/>
        </w:rPr>
        <w:t>ご記入いただいた内容では理由が不明な場合、個別に事情をお伺いしたり、別途証明書類の提出</w:t>
      </w:r>
    </w:p>
    <w:p w14:paraId="7A155C4B" w14:textId="453D1764" w:rsidR="00AA54D6" w:rsidRPr="00340FC5" w:rsidRDefault="0035703C" w:rsidP="00AA54D6">
      <w:pPr>
        <w:spacing w:line="280" w:lineRule="exact"/>
        <w:ind w:leftChars="200" w:left="630" w:hangingChars="100" w:hanging="210"/>
        <w:rPr>
          <w:rFonts w:ascii="Yu Gothic" w:eastAsia="Yu Gothic" w:hAnsi="Yu Gothic"/>
          <w:b/>
          <w:bCs/>
        </w:rPr>
      </w:pPr>
      <w:r w:rsidRPr="00340FC5">
        <w:rPr>
          <w:rFonts w:hint="eastAsia"/>
        </w:rPr>
        <w:t xml:space="preserve">  </w:t>
      </w:r>
      <w:r w:rsidR="00AA54D6" w:rsidRPr="00340FC5">
        <w:rPr>
          <w:rFonts w:hint="eastAsia"/>
        </w:rPr>
        <w:t>をお願いしたりすることがあります。</w:t>
      </w:r>
    </w:p>
    <w:p w14:paraId="20829392" w14:textId="0A5B5B25" w:rsidR="00AA54D6" w:rsidRPr="00340FC5" w:rsidRDefault="00AA54D6" w:rsidP="00AA54D6">
      <w:pPr>
        <w:ind w:leftChars="100" w:left="210" w:firstLineChars="100" w:firstLine="210"/>
      </w:pPr>
      <w:r w:rsidRPr="00340FC5">
        <w:rPr>
          <w:rFonts w:ascii="Yu Gothic" w:eastAsia="Yu Gothic" w:hAnsi="Yu Gothic" w:hint="eastAsia"/>
          <w:b/>
          <w:bCs/>
        </w:rPr>
        <w:t>①-1</w:t>
      </w:r>
      <w:r w:rsidR="00557593" w:rsidRPr="00340FC5">
        <w:rPr>
          <w:rFonts w:ascii="Yu Gothic" w:eastAsia="Yu Gothic" w:hAnsi="Yu Gothic" w:hint="eastAsia"/>
          <w:b/>
          <w:bCs/>
        </w:rPr>
        <w:t>受験者</w:t>
      </w:r>
      <w:r w:rsidRPr="00340FC5">
        <w:rPr>
          <w:rFonts w:ascii="Yu Gothic" w:eastAsia="Yu Gothic" w:hAnsi="Yu Gothic"/>
          <w:b/>
          <w:bCs/>
        </w:rPr>
        <w:t>本人が被災</w:t>
      </w:r>
    </w:p>
    <w:tbl>
      <w:tblPr>
        <w:tblStyle w:val="aa"/>
        <w:tblW w:w="0" w:type="auto"/>
        <w:tblInd w:w="562" w:type="dxa"/>
        <w:tblLook w:val="04A0" w:firstRow="1" w:lastRow="0" w:firstColumn="1" w:lastColumn="0" w:noHBand="0" w:noVBand="1"/>
      </w:tblPr>
      <w:tblGrid>
        <w:gridCol w:w="9214"/>
      </w:tblGrid>
      <w:tr w:rsidR="00AA54D6" w:rsidRPr="00340FC5" w14:paraId="46205187" w14:textId="77777777" w:rsidTr="007D264F">
        <w:trPr>
          <w:trHeight w:val="481"/>
        </w:trPr>
        <w:tc>
          <w:tcPr>
            <w:tcW w:w="9214" w:type="dxa"/>
          </w:tcPr>
          <w:p w14:paraId="5EE92431" w14:textId="77777777" w:rsidR="00A77E88" w:rsidRPr="00340FC5" w:rsidRDefault="00AA54D6" w:rsidP="007D264F">
            <w:pPr>
              <w:spacing w:line="240" w:lineRule="exact"/>
              <w:rPr>
                <w:rFonts w:ascii="游ゴシック Medium" w:eastAsia="游ゴシック Medium" w:hAnsi="游ゴシック Medium" w:cs="Segoe UI Symbol"/>
              </w:rPr>
            </w:pPr>
            <w:r w:rsidRPr="00340FC5">
              <w:rPr>
                <w:rFonts w:ascii="游ゴシック Medium" w:eastAsia="游ゴシック Medium" w:hAnsi="游ゴシック Medium" w:cs="Segoe UI Symbol" w:hint="eastAsia"/>
              </w:rPr>
              <w:t>居住地</w:t>
            </w:r>
            <w:r w:rsidR="00A77E88" w:rsidRPr="00340FC5">
              <w:rPr>
                <w:rFonts w:ascii="游ゴシック Medium" w:eastAsia="游ゴシック Medium" w:hAnsi="游ゴシック Medium" w:cs="Segoe UI Symbol" w:hint="eastAsia"/>
              </w:rPr>
              <w:t>[どちらかにチェックしてください]</w:t>
            </w:r>
          </w:p>
          <w:p w14:paraId="370496F7" w14:textId="5A5D68E9" w:rsidR="00AA54D6" w:rsidRPr="00340FC5" w:rsidRDefault="00A77E88" w:rsidP="00A77E88">
            <w:pPr>
              <w:spacing w:line="240" w:lineRule="exact"/>
            </w:pPr>
            <w:r w:rsidRPr="00340FC5">
              <w:rPr>
                <w:rFonts w:ascii="游ゴシック Medium" w:eastAsia="游ゴシック Medium" w:hAnsi="游ゴシック Medium" w:cs="Segoe UI Symbol" w:hint="eastAsia"/>
              </w:rPr>
              <w:t xml:space="preserve">　</w:t>
            </w:r>
            <w:r w:rsidR="00AA54D6" w:rsidRPr="00340FC5">
              <w:rPr>
                <w:rFonts w:ascii="Segoe UI Symbol" w:eastAsia="游ゴシック Medium" w:hAnsi="Segoe UI Symbol" w:cs="Segoe UI Symbol"/>
              </w:rPr>
              <w:t>☐</w:t>
            </w:r>
            <w:hyperlink r:id="rId5" w:history="1">
              <w:r w:rsidR="00AA54D6" w:rsidRPr="00340FC5">
                <w:rPr>
                  <w:rStyle w:val="ab"/>
                  <w:rFonts w:ascii="游ゴシック Medium" w:eastAsia="游ゴシック Medium" w:hAnsi="游ゴシック Medium" w:cs="游明朝"/>
                </w:rPr>
                <w:t>災害救助</w:t>
              </w:r>
              <w:r w:rsidR="00AA54D6" w:rsidRPr="00340FC5">
                <w:rPr>
                  <w:rStyle w:val="ab"/>
                  <w:rFonts w:ascii="游ゴシック Medium" w:eastAsia="游ゴシック Medium" w:hAnsi="游ゴシック Medium" w:cs="Segoe UI Symbol"/>
                </w:rPr>
                <w:t>法の適用市町村</w:t>
              </w:r>
            </w:hyperlink>
            <w:r w:rsidRPr="00340FC5">
              <w:rPr>
                <w:rFonts w:ascii="游ゴシック Medium" w:eastAsia="游ゴシック Medium" w:hAnsi="游ゴシック Medium" w:cs="Segoe UI Symbol" w:hint="eastAsia"/>
              </w:rPr>
              <w:t xml:space="preserve">　　　</w:t>
            </w:r>
            <w:r w:rsidR="00AA54D6" w:rsidRPr="00340FC5">
              <w:rPr>
                <w:rFonts w:ascii="Segoe UI Symbol" w:eastAsia="游ゴシック Medium" w:hAnsi="Segoe UI Symbol" w:cs="Segoe UI Symbol"/>
              </w:rPr>
              <w:t>☐</w:t>
            </w:r>
            <w:hyperlink r:id="rId6" w:history="1">
              <w:r w:rsidR="00AA54D6" w:rsidRPr="00340FC5">
                <w:rPr>
                  <w:rStyle w:val="ab"/>
                  <w:rFonts w:ascii="游ゴシック Medium" w:eastAsia="游ゴシック Medium" w:hAnsi="游ゴシック Medium" w:cs="游明朝"/>
                </w:rPr>
                <w:t>災害救助法の適用</w:t>
              </w:r>
              <w:r w:rsidR="00AA54D6" w:rsidRPr="00340FC5">
                <w:rPr>
                  <w:rStyle w:val="ab"/>
                  <w:rFonts w:ascii="游ゴシック Medium" w:eastAsia="游ゴシック Medium" w:hAnsi="游ゴシック Medium" w:cs="Segoe UI Symbol"/>
                </w:rPr>
                <w:t>市町村</w:t>
              </w:r>
            </w:hyperlink>
            <w:r w:rsidR="00AA54D6" w:rsidRPr="00340FC5">
              <w:rPr>
                <w:rFonts w:ascii="游ゴシック Medium" w:eastAsia="游ゴシック Medium" w:hAnsi="游ゴシック Medium" w:cs="游明朝" w:hint="eastAsia"/>
              </w:rPr>
              <w:t>外</w:t>
            </w:r>
          </w:p>
        </w:tc>
      </w:tr>
      <w:tr w:rsidR="00AA54D6" w:rsidRPr="00340FC5" w14:paraId="3BE9CF29" w14:textId="77777777" w:rsidTr="00A77E88">
        <w:trPr>
          <w:trHeight w:val="1579"/>
        </w:trPr>
        <w:tc>
          <w:tcPr>
            <w:tcW w:w="9214" w:type="dxa"/>
          </w:tcPr>
          <w:p w14:paraId="60E4930A" w14:textId="77777777" w:rsidR="00AA54D6" w:rsidRPr="00340FC5" w:rsidRDefault="00AA54D6" w:rsidP="00AD66B6">
            <w:pPr>
              <w:rPr>
                <w:rFonts w:ascii="游ゴシック Medium" w:eastAsia="游ゴシック Medium" w:hAnsi="游ゴシック Medium" w:cs="Segoe UI Symbol"/>
              </w:rPr>
            </w:pPr>
            <w:r w:rsidRPr="00340FC5">
              <w:rPr>
                <w:rFonts w:ascii="游ゴシック Medium" w:eastAsia="游ゴシック Medium" w:hAnsi="游ゴシック Medium" w:hint="eastAsia"/>
              </w:rPr>
              <w:t>受験できなかった理由</w:t>
            </w:r>
          </w:p>
        </w:tc>
      </w:tr>
    </w:tbl>
    <w:p w14:paraId="13BD1A49" w14:textId="77777777" w:rsidR="00AA54D6" w:rsidRPr="00340FC5" w:rsidRDefault="00AA54D6" w:rsidP="00AA54D6">
      <w:pPr>
        <w:spacing w:line="240" w:lineRule="exact"/>
        <w:ind w:firstLineChars="100" w:firstLine="210"/>
      </w:pPr>
      <w:r w:rsidRPr="00340FC5">
        <w:rPr>
          <w:rFonts w:hint="eastAsia"/>
        </w:rPr>
        <w:t xml:space="preserve">　【記入例】地震により負傷したため試験を受験することができなかった。</w:t>
      </w:r>
    </w:p>
    <w:p w14:paraId="58A61372" w14:textId="77777777" w:rsidR="00AA54D6" w:rsidRPr="00340FC5" w:rsidRDefault="00AA54D6" w:rsidP="00AA54D6">
      <w:pPr>
        <w:spacing w:line="240" w:lineRule="exact"/>
        <w:ind w:leftChars="100" w:left="210" w:firstLineChars="100" w:firstLine="210"/>
      </w:pPr>
      <w:r w:rsidRPr="00340FC5">
        <w:rPr>
          <w:rFonts w:hint="eastAsia"/>
        </w:rPr>
        <w:t xml:space="preserve">　　　　　自宅の倒壊の対応のため試験を受験することができなかった。</w:t>
      </w:r>
    </w:p>
    <w:p w14:paraId="7644EDB4" w14:textId="77777777" w:rsidR="00AA54D6" w:rsidRPr="00340FC5" w:rsidRDefault="00AA54D6" w:rsidP="00AA54D6">
      <w:pPr>
        <w:spacing w:line="240" w:lineRule="exact"/>
        <w:ind w:firstLineChars="100" w:firstLine="210"/>
      </w:pPr>
      <w:r w:rsidRPr="00340FC5">
        <w:rPr>
          <w:rFonts w:hint="eastAsia"/>
        </w:rPr>
        <w:t xml:space="preserve">          　自宅の散乱した家財の片付のため試験を受験することができなかった。</w:t>
      </w:r>
    </w:p>
    <w:p w14:paraId="77A53AC2" w14:textId="4DC3E906" w:rsidR="00AA54D6" w:rsidRPr="00340FC5" w:rsidRDefault="00AA54D6" w:rsidP="00A77E88">
      <w:pPr>
        <w:spacing w:beforeLines="25" w:before="90"/>
        <w:ind w:leftChars="100" w:left="210" w:firstLineChars="100" w:firstLine="210"/>
      </w:pPr>
      <w:r w:rsidRPr="00340FC5">
        <w:rPr>
          <w:rFonts w:ascii="Yu Gothic" w:eastAsia="Yu Gothic" w:hAnsi="Yu Gothic" w:hint="eastAsia"/>
          <w:b/>
          <w:bCs/>
        </w:rPr>
        <w:t>①-2</w:t>
      </w:r>
      <w:r w:rsidR="00557593" w:rsidRPr="00340FC5">
        <w:rPr>
          <w:rFonts w:ascii="Yu Gothic" w:eastAsia="Yu Gothic" w:hAnsi="Yu Gothic" w:hint="eastAsia"/>
          <w:b/>
          <w:bCs/>
        </w:rPr>
        <w:t>受験者の</w:t>
      </w:r>
      <w:r w:rsidRPr="00340FC5">
        <w:rPr>
          <w:rFonts w:ascii="Yu Gothic" w:eastAsia="Yu Gothic" w:hAnsi="Yu Gothic" w:hint="eastAsia"/>
          <w:b/>
          <w:bCs/>
        </w:rPr>
        <w:t>家族等</w:t>
      </w:r>
      <w:r w:rsidRPr="00340FC5">
        <w:rPr>
          <w:rFonts w:ascii="Yu Gothic" w:eastAsia="Yu Gothic" w:hAnsi="Yu Gothic"/>
          <w:b/>
          <w:bCs/>
        </w:rPr>
        <w:t>が被災</w:t>
      </w:r>
    </w:p>
    <w:tbl>
      <w:tblPr>
        <w:tblStyle w:val="aa"/>
        <w:tblW w:w="0" w:type="auto"/>
        <w:tblInd w:w="562" w:type="dxa"/>
        <w:tblLook w:val="04A0" w:firstRow="1" w:lastRow="0" w:firstColumn="1" w:lastColumn="0" w:noHBand="0" w:noVBand="1"/>
      </w:tblPr>
      <w:tblGrid>
        <w:gridCol w:w="9214"/>
      </w:tblGrid>
      <w:tr w:rsidR="00AA54D6" w:rsidRPr="00340FC5" w14:paraId="11F5E8D8" w14:textId="77777777" w:rsidTr="00AA54D6">
        <w:tc>
          <w:tcPr>
            <w:tcW w:w="9214" w:type="dxa"/>
          </w:tcPr>
          <w:p w14:paraId="2373D287" w14:textId="77777777" w:rsidR="00A77E88" w:rsidRPr="00340FC5" w:rsidRDefault="00AA54D6" w:rsidP="00A77E88">
            <w:pPr>
              <w:spacing w:line="240" w:lineRule="exact"/>
              <w:rPr>
                <w:rFonts w:ascii="游ゴシック Medium" w:eastAsia="游ゴシック Medium" w:hAnsi="游ゴシック Medium" w:cs="Segoe UI Symbol"/>
              </w:rPr>
            </w:pPr>
            <w:r w:rsidRPr="00340FC5">
              <w:rPr>
                <w:rFonts w:ascii="游ゴシック Medium" w:eastAsia="游ゴシック Medium" w:hAnsi="游ゴシック Medium" w:cs="Segoe UI Symbol" w:hint="eastAsia"/>
              </w:rPr>
              <w:t>被災家族等</w:t>
            </w:r>
            <w:r w:rsidR="00A77E88" w:rsidRPr="00340FC5">
              <w:rPr>
                <w:rFonts w:ascii="游ゴシック Medium" w:eastAsia="游ゴシック Medium" w:hAnsi="游ゴシック Medium" w:cs="Segoe UI Symbol" w:hint="eastAsia"/>
              </w:rPr>
              <w:t>[いずれかにチェックをしてください］</w:t>
            </w:r>
          </w:p>
          <w:p w14:paraId="18CC2235" w14:textId="07C3FB35" w:rsidR="00AA54D6" w:rsidRPr="00340FC5" w:rsidRDefault="00A77E88" w:rsidP="00A77E88">
            <w:pPr>
              <w:spacing w:line="240" w:lineRule="exact"/>
              <w:rPr>
                <w:rFonts w:ascii="游ゴシック Medium" w:eastAsia="游ゴシック Medium" w:hAnsi="游ゴシック Medium" w:cs="Segoe UI Symbol"/>
              </w:rPr>
            </w:pPr>
            <w:r w:rsidRPr="00340FC5">
              <w:rPr>
                <w:rFonts w:ascii="Segoe UI Symbol" w:eastAsia="游ゴシック Medium" w:hAnsi="Segoe UI Symbol" w:cs="Segoe UI Symbol" w:hint="eastAsia"/>
              </w:rPr>
              <w:t xml:space="preserve">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配偶者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祖父母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親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子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孫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 xml:space="preserve">兄弟姉妹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配偶者の親</w:t>
            </w:r>
          </w:p>
          <w:p w14:paraId="6A491D4C" w14:textId="0488C473" w:rsidR="00AA54D6" w:rsidRPr="00340FC5" w:rsidRDefault="00A77E88" w:rsidP="00A77E88">
            <w:pPr>
              <w:spacing w:line="240" w:lineRule="exact"/>
              <w:rPr>
                <w:rFonts w:ascii="游ゴシック Medium" w:eastAsia="游ゴシック Medium" w:hAnsi="游ゴシック Medium" w:cs="Segoe UI Symbol"/>
              </w:rPr>
            </w:pPr>
            <w:r w:rsidRPr="00340FC5">
              <w:rPr>
                <w:rFonts w:ascii="Segoe UI Symbol" w:eastAsia="游ゴシック Medium" w:hAnsi="Segoe UI Symbol" w:cs="Segoe UI Symbol" w:hint="eastAsia"/>
              </w:rPr>
              <w:t xml:space="preserve">　</w:t>
            </w:r>
            <w:r w:rsidR="00AA54D6" w:rsidRPr="00340FC5">
              <w:rPr>
                <w:rFonts w:ascii="Segoe UI Symbol" w:eastAsia="游ゴシック Medium" w:hAnsi="Segoe UI Symbol" w:cs="Segoe UI Symbol"/>
              </w:rPr>
              <w:t>☐</w:t>
            </w:r>
            <w:r w:rsidR="00AA54D6" w:rsidRPr="00340FC5">
              <w:rPr>
                <w:rFonts w:ascii="游ゴシック Medium" w:eastAsia="游ゴシック Medium" w:hAnsi="游ゴシック Medium" w:cs="游ゴシック Medium" w:hint="eastAsia"/>
              </w:rPr>
              <w:t>その他（</w:t>
            </w:r>
            <w:r w:rsidR="00AA54D6" w:rsidRPr="00340FC5">
              <w:rPr>
                <w:rFonts w:ascii="游ゴシック Medium" w:eastAsia="游ゴシック Medium" w:hAnsi="游ゴシック Medium" w:cs="Segoe UI Symbol" w:hint="eastAsia"/>
              </w:rPr>
              <w:t>具体的にご記入ください　　　　　　　　　　　　　　　　　）</w:t>
            </w:r>
          </w:p>
        </w:tc>
      </w:tr>
      <w:tr w:rsidR="00AA54D6" w:rsidRPr="00340FC5" w14:paraId="11A0C0EB" w14:textId="77777777" w:rsidTr="00AA54D6">
        <w:tc>
          <w:tcPr>
            <w:tcW w:w="9214" w:type="dxa"/>
          </w:tcPr>
          <w:p w14:paraId="43BB3FAC" w14:textId="77777777" w:rsidR="00A77E88" w:rsidRPr="00340FC5" w:rsidRDefault="00AA54D6" w:rsidP="00A77E88">
            <w:pPr>
              <w:spacing w:line="240" w:lineRule="exact"/>
              <w:rPr>
                <w:rFonts w:ascii="游ゴシック Medium" w:eastAsia="游ゴシック Medium" w:hAnsi="游ゴシック Medium" w:cs="Segoe UI Symbol"/>
              </w:rPr>
            </w:pPr>
            <w:r w:rsidRPr="00340FC5">
              <w:rPr>
                <w:rFonts w:ascii="游ゴシック Medium" w:eastAsia="游ゴシック Medium" w:hAnsi="游ゴシック Medium" w:cs="Segoe UI Symbol" w:hint="eastAsia"/>
              </w:rPr>
              <w:t>家族</w:t>
            </w:r>
            <w:r w:rsidR="00A77E88" w:rsidRPr="00340FC5">
              <w:rPr>
                <w:rFonts w:ascii="游ゴシック Medium" w:eastAsia="游ゴシック Medium" w:hAnsi="游ゴシック Medium" w:cs="Segoe UI Symbol" w:hint="eastAsia"/>
              </w:rPr>
              <w:t>居住地[どちらかにチェックしてください]</w:t>
            </w:r>
          </w:p>
          <w:p w14:paraId="6A5D1FFB" w14:textId="0DB5DF99" w:rsidR="00AA54D6" w:rsidRPr="00340FC5" w:rsidRDefault="00A77E88" w:rsidP="00A77E88">
            <w:pPr>
              <w:spacing w:line="240" w:lineRule="exact"/>
              <w:rPr>
                <w:rFonts w:ascii="游ゴシック Medium" w:eastAsia="游ゴシック Medium" w:hAnsi="游ゴシック Medium"/>
              </w:rPr>
            </w:pPr>
            <w:r w:rsidRPr="00340FC5">
              <w:rPr>
                <w:rFonts w:ascii="游ゴシック Medium" w:eastAsia="游ゴシック Medium" w:hAnsi="游ゴシック Medium" w:cs="Segoe UI Symbol" w:hint="eastAsia"/>
              </w:rPr>
              <w:t xml:space="preserve">　</w:t>
            </w:r>
            <w:r w:rsidRPr="00340FC5">
              <w:rPr>
                <w:rFonts w:ascii="Segoe UI Symbol" w:eastAsia="游ゴシック Medium" w:hAnsi="Segoe UI Symbol" w:cs="Segoe UI Symbol"/>
              </w:rPr>
              <w:t>☐</w:t>
            </w:r>
            <w:hyperlink r:id="rId7" w:history="1">
              <w:r w:rsidRPr="00340FC5">
                <w:rPr>
                  <w:rStyle w:val="ab"/>
                  <w:rFonts w:ascii="游ゴシック Medium" w:eastAsia="游ゴシック Medium" w:hAnsi="游ゴシック Medium" w:cs="游明朝"/>
                </w:rPr>
                <w:t>災害救助</w:t>
              </w:r>
              <w:r w:rsidRPr="00340FC5">
                <w:rPr>
                  <w:rStyle w:val="ab"/>
                  <w:rFonts w:ascii="游ゴシック Medium" w:eastAsia="游ゴシック Medium" w:hAnsi="游ゴシック Medium" w:cs="Segoe UI Symbol"/>
                </w:rPr>
                <w:t>法の適用市町村</w:t>
              </w:r>
            </w:hyperlink>
            <w:r w:rsidRPr="00340FC5">
              <w:rPr>
                <w:rFonts w:ascii="游ゴシック Medium" w:eastAsia="游ゴシック Medium" w:hAnsi="游ゴシック Medium" w:cs="Segoe UI Symbol" w:hint="eastAsia"/>
              </w:rPr>
              <w:t xml:space="preserve">　　　</w:t>
            </w:r>
            <w:r w:rsidRPr="00340FC5">
              <w:rPr>
                <w:rFonts w:ascii="Segoe UI Symbol" w:eastAsia="游ゴシック Medium" w:hAnsi="Segoe UI Symbol" w:cs="Segoe UI Symbol"/>
              </w:rPr>
              <w:t>☐</w:t>
            </w:r>
            <w:hyperlink r:id="rId8" w:history="1">
              <w:r w:rsidRPr="00340FC5">
                <w:rPr>
                  <w:rStyle w:val="ab"/>
                  <w:rFonts w:ascii="游ゴシック Medium" w:eastAsia="游ゴシック Medium" w:hAnsi="游ゴシック Medium" w:cs="游明朝"/>
                </w:rPr>
                <w:t>災害救助法の適用</w:t>
              </w:r>
              <w:r w:rsidRPr="00340FC5">
                <w:rPr>
                  <w:rStyle w:val="ab"/>
                  <w:rFonts w:ascii="游ゴシック Medium" w:eastAsia="游ゴシック Medium" w:hAnsi="游ゴシック Medium" w:cs="Segoe UI Symbol"/>
                </w:rPr>
                <w:t>市町村</w:t>
              </w:r>
            </w:hyperlink>
            <w:r w:rsidRPr="00340FC5">
              <w:rPr>
                <w:rFonts w:ascii="游ゴシック Medium" w:eastAsia="游ゴシック Medium" w:hAnsi="游ゴシック Medium" w:cs="游明朝" w:hint="eastAsia"/>
              </w:rPr>
              <w:t>外</w:t>
            </w:r>
          </w:p>
        </w:tc>
      </w:tr>
      <w:tr w:rsidR="00AA54D6" w:rsidRPr="00340FC5" w14:paraId="60251786" w14:textId="77777777" w:rsidTr="00A77E88">
        <w:trPr>
          <w:trHeight w:val="1419"/>
        </w:trPr>
        <w:tc>
          <w:tcPr>
            <w:tcW w:w="9214" w:type="dxa"/>
          </w:tcPr>
          <w:p w14:paraId="5F15BDF4" w14:textId="77777777" w:rsidR="00AA54D6" w:rsidRPr="00340FC5" w:rsidRDefault="00AA54D6" w:rsidP="00AD66B6">
            <w:pPr>
              <w:rPr>
                <w:rFonts w:ascii="游ゴシック Medium" w:eastAsia="游ゴシック Medium" w:hAnsi="游ゴシック Medium" w:cs="Segoe UI Symbol"/>
              </w:rPr>
            </w:pPr>
            <w:r w:rsidRPr="00340FC5">
              <w:rPr>
                <w:rFonts w:ascii="游ゴシック Medium" w:eastAsia="游ゴシック Medium" w:hAnsi="游ゴシック Medium" w:hint="eastAsia"/>
              </w:rPr>
              <w:t>受験できなかった理由</w:t>
            </w:r>
          </w:p>
        </w:tc>
      </w:tr>
    </w:tbl>
    <w:p w14:paraId="0A046060" w14:textId="77777777" w:rsidR="00AA54D6" w:rsidRPr="00340FC5" w:rsidRDefault="00AA54D6" w:rsidP="00AA54D6">
      <w:pPr>
        <w:spacing w:line="240" w:lineRule="exact"/>
        <w:ind w:leftChars="100" w:left="210" w:firstLineChars="100" w:firstLine="210"/>
      </w:pPr>
      <w:r w:rsidRPr="00340FC5">
        <w:rPr>
          <w:rFonts w:hint="eastAsia"/>
        </w:rPr>
        <w:t>【記入例】両親が地震により負傷したため試験を受験することができなかった。</w:t>
      </w:r>
    </w:p>
    <w:p w14:paraId="64F1FD8B" w14:textId="77777777" w:rsidR="00AA54D6" w:rsidRPr="00340FC5" w:rsidRDefault="00AA54D6" w:rsidP="00AA54D6">
      <w:pPr>
        <w:spacing w:line="240" w:lineRule="exact"/>
        <w:ind w:leftChars="100" w:left="210" w:firstLineChars="100" w:firstLine="210"/>
      </w:pPr>
      <w:r w:rsidRPr="00340FC5">
        <w:rPr>
          <w:rFonts w:hint="eastAsia"/>
        </w:rPr>
        <w:t xml:space="preserve">　　　　　両親宅の倒壊の対応のため試験を受験することができなかった。</w:t>
      </w:r>
    </w:p>
    <w:p w14:paraId="32989FF4" w14:textId="77777777" w:rsidR="00AA54D6" w:rsidRPr="00340FC5" w:rsidRDefault="00AA54D6" w:rsidP="00AA54D6">
      <w:pPr>
        <w:spacing w:line="240" w:lineRule="exact"/>
        <w:ind w:leftChars="100" w:left="210" w:firstLineChars="100" w:firstLine="210"/>
      </w:pPr>
      <w:r w:rsidRPr="00340FC5">
        <w:rPr>
          <w:rFonts w:hint="eastAsia"/>
        </w:rPr>
        <w:t xml:space="preserve">　　　　　両親宅の散乱した家財の片付けのため試験を受験することができなかった。</w:t>
      </w:r>
    </w:p>
    <w:p w14:paraId="488D6799" w14:textId="462297DC" w:rsidR="00AA54D6" w:rsidRPr="00340FC5" w:rsidRDefault="00AA54D6" w:rsidP="00A77E88">
      <w:pPr>
        <w:ind w:firstLineChars="100" w:firstLine="210"/>
      </w:pPr>
      <w:r w:rsidRPr="00340FC5">
        <w:rPr>
          <w:rFonts w:ascii="Yu Gothic" w:eastAsia="Yu Gothic" w:hAnsi="Yu Gothic" w:hint="eastAsia"/>
          <w:b/>
          <w:bCs/>
        </w:rPr>
        <w:lastRenderedPageBreak/>
        <w:t>②</w:t>
      </w:r>
      <w:r w:rsidRPr="00340FC5">
        <w:rPr>
          <w:rFonts w:ascii="Yu Gothic" w:eastAsia="Yu Gothic" w:hAnsi="Yu Gothic"/>
          <w:b/>
          <w:bCs/>
        </w:rPr>
        <w:t>公共交通機関の運行取止めなど</w:t>
      </w:r>
      <w:r w:rsidRPr="00340FC5">
        <w:rPr>
          <w:rFonts w:ascii="Yu Gothic" w:eastAsia="Yu Gothic" w:hAnsi="Yu Gothic" w:hint="eastAsia"/>
        </w:rPr>
        <w:t>［鉄道・航空・バス等</w:t>
      </w:r>
      <w:r w:rsidR="00FD2756">
        <w:rPr>
          <w:rFonts w:ascii="Yu Gothic" w:eastAsia="Yu Gothic" w:hAnsi="Yu Gothic" w:hint="eastAsia"/>
        </w:rPr>
        <w:t>すべて</w:t>
      </w:r>
      <w:r w:rsidRPr="00340FC5">
        <w:rPr>
          <w:rFonts w:ascii="Yu Gothic" w:eastAsia="Yu Gothic" w:hAnsi="Yu Gothic" w:hint="eastAsia"/>
        </w:rPr>
        <w:t>ご記入ください。］</w:t>
      </w:r>
    </w:p>
    <w:tbl>
      <w:tblPr>
        <w:tblStyle w:val="aa"/>
        <w:tblW w:w="0" w:type="auto"/>
        <w:tblInd w:w="562" w:type="dxa"/>
        <w:tblLook w:val="04A0" w:firstRow="1" w:lastRow="0" w:firstColumn="1" w:lastColumn="0" w:noHBand="0" w:noVBand="1"/>
      </w:tblPr>
      <w:tblGrid>
        <w:gridCol w:w="9214"/>
      </w:tblGrid>
      <w:tr w:rsidR="00AA54D6" w:rsidRPr="00340FC5" w14:paraId="6FEE2263" w14:textId="77777777" w:rsidTr="00AA54D6">
        <w:trPr>
          <w:trHeight w:val="2507"/>
        </w:trPr>
        <w:tc>
          <w:tcPr>
            <w:tcW w:w="9214" w:type="dxa"/>
          </w:tcPr>
          <w:p w14:paraId="73CC3557" w14:textId="392EC84E" w:rsidR="00AA54D6" w:rsidRPr="00340FC5" w:rsidRDefault="00A77E88" w:rsidP="00AD66B6">
            <w:pPr>
              <w:rPr>
                <w:rFonts w:ascii="游ゴシック Medium" w:eastAsia="游ゴシック Medium" w:hAnsi="游ゴシック Medium"/>
              </w:rPr>
            </w:pPr>
            <w:r w:rsidRPr="00340FC5">
              <w:rPr>
                <w:rFonts w:ascii="游ゴシック Medium" w:eastAsia="游ゴシック Medium" w:hAnsi="游ゴシック Medium" w:hint="eastAsia"/>
              </w:rPr>
              <w:t>■</w:t>
            </w:r>
            <w:r w:rsidR="00AA54D6" w:rsidRPr="00340FC5">
              <w:rPr>
                <w:rFonts w:ascii="游ゴシック Medium" w:eastAsia="游ゴシック Medium" w:hAnsi="游ゴシック Medium" w:hint="eastAsia"/>
              </w:rPr>
              <w:t>鉄道における試験日の状況</w:t>
            </w:r>
          </w:p>
          <w:p w14:paraId="7C2745DC" w14:textId="77777777" w:rsidR="00AA54D6" w:rsidRPr="00340FC5" w:rsidRDefault="00AA54D6" w:rsidP="00AD66B6">
            <w:pPr>
              <w:rPr>
                <w:rFonts w:ascii="游ゴシック Medium" w:eastAsia="游ゴシック Medium" w:hAnsi="游ゴシック Medium"/>
              </w:rPr>
            </w:pPr>
          </w:p>
          <w:p w14:paraId="64F15DAD" w14:textId="77777777" w:rsidR="00AA54D6" w:rsidRPr="00340FC5" w:rsidRDefault="00AA54D6" w:rsidP="00AD66B6">
            <w:pPr>
              <w:rPr>
                <w:rFonts w:ascii="游ゴシック Medium" w:eastAsia="游ゴシック Medium" w:hAnsi="游ゴシック Medium"/>
              </w:rPr>
            </w:pPr>
          </w:p>
          <w:p w14:paraId="09B0017C" w14:textId="5C50AC39" w:rsidR="00AA54D6" w:rsidRPr="00340FC5" w:rsidRDefault="00A77E88" w:rsidP="00AD66B6">
            <w:pPr>
              <w:rPr>
                <w:rFonts w:ascii="游ゴシック Medium" w:eastAsia="游ゴシック Medium" w:hAnsi="游ゴシック Medium"/>
              </w:rPr>
            </w:pPr>
            <w:r w:rsidRPr="00340FC5">
              <w:rPr>
                <w:rFonts w:ascii="游ゴシック Medium" w:eastAsia="游ゴシック Medium" w:hAnsi="游ゴシック Medium" w:hint="eastAsia"/>
              </w:rPr>
              <w:t>■</w:t>
            </w:r>
            <w:r w:rsidR="00AA54D6" w:rsidRPr="00340FC5">
              <w:rPr>
                <w:rFonts w:ascii="游ゴシック Medium" w:eastAsia="游ゴシック Medium" w:hAnsi="游ゴシック Medium" w:hint="eastAsia"/>
              </w:rPr>
              <w:t>航空における試験日の状況</w:t>
            </w:r>
          </w:p>
          <w:p w14:paraId="4035AF90" w14:textId="77777777" w:rsidR="00AA54D6" w:rsidRPr="00340FC5" w:rsidRDefault="00AA54D6" w:rsidP="00AD66B6">
            <w:pPr>
              <w:rPr>
                <w:rFonts w:ascii="游ゴシック Medium" w:eastAsia="游ゴシック Medium" w:hAnsi="游ゴシック Medium"/>
              </w:rPr>
            </w:pPr>
          </w:p>
          <w:p w14:paraId="1183F0D3" w14:textId="77777777" w:rsidR="00AA54D6" w:rsidRPr="00340FC5" w:rsidRDefault="00AA54D6" w:rsidP="00AD66B6">
            <w:pPr>
              <w:rPr>
                <w:rFonts w:ascii="游ゴシック Medium" w:eastAsia="游ゴシック Medium" w:hAnsi="游ゴシック Medium"/>
              </w:rPr>
            </w:pPr>
          </w:p>
          <w:p w14:paraId="669D0605" w14:textId="2B80CCAC" w:rsidR="00AA54D6" w:rsidRPr="00340FC5" w:rsidRDefault="00A77E88" w:rsidP="00AD66B6">
            <w:pPr>
              <w:rPr>
                <w:rFonts w:ascii="游ゴシック Medium" w:eastAsia="游ゴシック Medium" w:hAnsi="游ゴシック Medium"/>
              </w:rPr>
            </w:pPr>
            <w:r w:rsidRPr="00340FC5">
              <w:rPr>
                <w:rFonts w:ascii="游ゴシック Medium" w:eastAsia="游ゴシック Medium" w:hAnsi="游ゴシック Medium" w:hint="eastAsia"/>
              </w:rPr>
              <w:t>■</w:t>
            </w:r>
            <w:r w:rsidR="00AA54D6" w:rsidRPr="00340FC5">
              <w:rPr>
                <w:rFonts w:ascii="游ゴシック Medium" w:eastAsia="游ゴシック Medium" w:hAnsi="游ゴシック Medium" w:hint="eastAsia"/>
              </w:rPr>
              <w:t>バス等における試験日の状況</w:t>
            </w:r>
          </w:p>
          <w:p w14:paraId="4A4C7910" w14:textId="77777777" w:rsidR="00AA54D6" w:rsidRPr="00340FC5" w:rsidRDefault="00AA54D6" w:rsidP="00AD66B6"/>
          <w:p w14:paraId="30FCDE6F" w14:textId="77777777" w:rsidR="00AA54D6" w:rsidRPr="00340FC5" w:rsidRDefault="00AA54D6" w:rsidP="00AD66B6"/>
        </w:tc>
      </w:tr>
    </w:tbl>
    <w:p w14:paraId="1DAA168B" w14:textId="77777777" w:rsidR="00AA54D6" w:rsidRPr="00340FC5" w:rsidRDefault="00AA54D6" w:rsidP="00AA54D6">
      <w:pPr>
        <w:spacing w:line="240" w:lineRule="exact"/>
        <w:ind w:leftChars="100" w:left="210" w:firstLineChars="100" w:firstLine="210"/>
      </w:pPr>
      <w:r w:rsidRPr="00340FC5">
        <w:rPr>
          <w:rFonts w:hint="eastAsia"/>
        </w:rPr>
        <w:t>【記入例】九州新幹線が熊本～八代間不通</w:t>
      </w:r>
    </w:p>
    <w:p w14:paraId="212F9F99" w14:textId="77777777" w:rsidR="00AA54D6" w:rsidRPr="00340FC5" w:rsidRDefault="00AA54D6" w:rsidP="00AA54D6">
      <w:pPr>
        <w:spacing w:line="240" w:lineRule="exact"/>
        <w:ind w:leftChars="700" w:left="1470"/>
      </w:pPr>
      <w:r w:rsidRPr="00340FC5">
        <w:t>鹿児島本線</w:t>
      </w:r>
      <w:r w:rsidRPr="00340FC5">
        <w:rPr>
          <w:rFonts w:hint="eastAsia"/>
        </w:rPr>
        <w:t>が</w:t>
      </w:r>
      <w:r w:rsidRPr="00340FC5">
        <w:t>宇土</w:t>
      </w:r>
      <w:r w:rsidRPr="00340FC5">
        <w:rPr>
          <w:rFonts w:hint="eastAsia"/>
        </w:rPr>
        <w:t>～</w:t>
      </w:r>
      <w:r w:rsidRPr="00340FC5">
        <w:t>八代間</w:t>
      </w:r>
      <w:r w:rsidRPr="00340FC5">
        <w:rPr>
          <w:rFonts w:hint="eastAsia"/>
        </w:rPr>
        <w:t>不通</w:t>
      </w:r>
    </w:p>
    <w:p w14:paraId="3B0A86E6" w14:textId="77777777" w:rsidR="00AA54D6" w:rsidRDefault="00AA54D6" w:rsidP="00AA54D6">
      <w:pPr>
        <w:spacing w:line="240" w:lineRule="exact"/>
        <w:ind w:leftChars="700" w:left="1470"/>
      </w:pPr>
      <w:r w:rsidRPr="00340FC5">
        <w:rPr>
          <w:rFonts w:hint="eastAsia"/>
        </w:rPr>
        <w:t>鉄道が不通のため航空便に振り替えようとしたが、満席で搭乗不可</w:t>
      </w:r>
    </w:p>
    <w:p w14:paraId="17322258" w14:textId="3F3B84CA" w:rsidR="00DA1869" w:rsidRDefault="00DA1869" w:rsidP="00AA54D6">
      <w:pPr>
        <w:spacing w:line="240" w:lineRule="exact"/>
        <w:ind w:leftChars="700" w:left="1470"/>
      </w:pPr>
      <w:r>
        <w:rPr>
          <w:rFonts w:hint="eastAsia"/>
        </w:rPr>
        <w:t>居住している場所の近くには空港がない。</w:t>
      </w:r>
    </w:p>
    <w:p w14:paraId="3B6C8493" w14:textId="186C09D3" w:rsidR="00DA1869" w:rsidRPr="00340FC5" w:rsidRDefault="00DA1869" w:rsidP="00AA54D6">
      <w:pPr>
        <w:spacing w:line="240" w:lineRule="exact"/>
        <w:ind w:leftChars="700" w:left="1470"/>
        <w:rPr>
          <w:rFonts w:hint="eastAsia"/>
        </w:rPr>
      </w:pPr>
      <w:r>
        <w:rPr>
          <w:rFonts w:hint="eastAsia"/>
        </w:rPr>
        <w:t>鉄道と高速バスが不通のため空港まで行くことができなかった。</w:t>
      </w:r>
    </w:p>
    <w:p w14:paraId="1DE608FD" w14:textId="77777777" w:rsidR="00AA54D6" w:rsidRPr="00340FC5" w:rsidRDefault="00AA54D6" w:rsidP="00AA54D6">
      <w:pPr>
        <w:spacing w:line="240" w:lineRule="exact"/>
        <w:ind w:leftChars="100" w:left="210" w:firstLineChars="100" w:firstLine="210"/>
      </w:pPr>
      <w:r w:rsidRPr="00340FC5">
        <w:rPr>
          <w:rFonts w:hint="eastAsia"/>
        </w:rPr>
        <w:t xml:space="preserve">　　　　　南九州道不通のため高速バス利用不可</w:t>
      </w:r>
    </w:p>
    <w:p w14:paraId="4587962E" w14:textId="251055AC" w:rsidR="00AA54D6" w:rsidRPr="00340FC5" w:rsidRDefault="00FD2756" w:rsidP="00A77E88">
      <w:pPr>
        <w:spacing w:beforeLines="25" w:before="90"/>
        <w:ind w:firstLineChars="100" w:firstLine="210"/>
        <w:rPr>
          <w:rFonts w:ascii="Yu Gothic" w:eastAsia="Yu Gothic" w:hAnsi="Yu Gothic"/>
          <w:b/>
          <w:bCs/>
        </w:rPr>
      </w:pPr>
      <w:r w:rsidRPr="00340FC5">
        <w:rPr>
          <w:rFonts w:ascii="Yu Gothic" w:eastAsia="Yu Gothic" w:hAnsi="Yu Gothic" w:hint="eastAsia"/>
          <w:b/>
          <w:bCs/>
          <w:noProof/>
        </w:rPr>
        <mc:AlternateContent>
          <mc:Choice Requires="wps">
            <w:drawing>
              <wp:anchor distT="0" distB="0" distL="114300" distR="114300" simplePos="0" relativeHeight="251659264" behindDoc="0" locked="0" layoutInCell="1" allowOverlap="1" wp14:anchorId="348C375D" wp14:editId="69960C1E">
                <wp:simplePos x="0" y="0"/>
                <wp:positionH relativeFrom="column">
                  <wp:posOffset>346710</wp:posOffset>
                </wp:positionH>
                <wp:positionV relativeFrom="paragraph">
                  <wp:posOffset>257810</wp:posOffset>
                </wp:positionV>
                <wp:extent cx="5362575" cy="466725"/>
                <wp:effectExtent l="0" t="0" r="28575" b="28575"/>
                <wp:wrapNone/>
                <wp:docPr id="1787753289" name="大かっこ 3">
                  <a:extLst xmlns:a="http://schemas.openxmlformats.org/drawingml/2006/main">
                    <a:ext uri="{FF2B5EF4-FFF2-40B4-BE49-F238E27FC236}">
                      <a16:creationId xmlns:a16="http://schemas.microsoft.com/office/drawing/2014/main" id="{02979C50-E793-4A39-91EF-3D6962754BAA}"/>
                    </a:ext>
                  </a:extLst>
                </wp:docPr>
                <wp:cNvGraphicFramePr/>
                <a:graphic xmlns:a="http://schemas.openxmlformats.org/drawingml/2006/main">
                  <a:graphicData uri="http://schemas.microsoft.com/office/word/2010/wordprocessingShape">
                    <wps:wsp>
                      <wps:cNvSpPr/>
                      <wps:spPr>
                        <a:xfrm>
                          <a:off x="0" y="0"/>
                          <a:ext cx="5362575" cy="466725"/>
                        </a:xfrm>
                        <a:prstGeom prst="bracketPair">
                          <a:avLst>
                            <a:gd name="adj" fmla="val 15152"/>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8E23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7.3pt;margin-top:20.3pt;width:422.25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" adj="3273" strokecolor="black [3213]" strokeweight=".25pt">
                <v:stroke joinstyle="miter"/>
              </v:shape>
            </w:pict>
          </mc:Fallback>
        </mc:AlternateContent>
      </w:r>
      <w:r w:rsidR="00AA54D6" w:rsidRPr="00340FC5">
        <w:rPr>
          <w:rFonts w:ascii="Yu Gothic" w:eastAsia="Yu Gothic" w:hAnsi="Yu Gothic" w:hint="eastAsia"/>
          <w:b/>
          <w:bCs/>
        </w:rPr>
        <w:t>③</w:t>
      </w:r>
      <w:r w:rsidR="00AA54D6" w:rsidRPr="00340FC5">
        <w:rPr>
          <w:rFonts w:ascii="Yu Gothic" w:eastAsia="Yu Gothic" w:hAnsi="Yu Gothic"/>
          <w:b/>
          <w:bCs/>
        </w:rPr>
        <w:t>被災に対応する業務</w:t>
      </w:r>
      <w:r w:rsidR="00AA54D6" w:rsidRPr="00340FC5">
        <w:rPr>
          <w:rFonts w:ascii="Yu Gothic" w:eastAsia="Yu Gothic" w:hAnsi="Yu Gothic" w:hint="eastAsia"/>
          <w:b/>
          <w:bCs/>
        </w:rPr>
        <w:t>に従事</w:t>
      </w:r>
    </w:p>
    <w:p w14:paraId="7D993A86" w14:textId="4CB70A3B" w:rsidR="00AA54D6" w:rsidRPr="00340FC5" w:rsidRDefault="00AA54D6" w:rsidP="00AA54D6">
      <w:pPr>
        <w:spacing w:line="240" w:lineRule="exact"/>
        <w:ind w:firstLineChars="100" w:firstLine="210"/>
        <w:rPr>
          <w:rFonts w:ascii="Yu Gothic" w:eastAsia="Yu Gothic" w:hAnsi="Yu Gothic"/>
        </w:rPr>
      </w:pPr>
      <w:r w:rsidRPr="00340FC5">
        <w:rPr>
          <w:rFonts w:ascii="Yu Gothic" w:eastAsia="Yu Gothic" w:hAnsi="Yu Gothic" w:hint="eastAsia"/>
          <w:b/>
          <w:bCs/>
        </w:rPr>
        <w:t xml:space="preserve">　</w:t>
      </w:r>
      <w:r w:rsidRPr="00340FC5">
        <w:rPr>
          <w:rFonts w:ascii="Yu Gothic" w:eastAsia="Yu Gothic" w:hAnsi="Yu Gothic" w:hint="eastAsia"/>
        </w:rPr>
        <w:t xml:space="preserve">　被災対応業務に従事していたことを示す証憑類(勤務先からの辞令・出張命令書等)の写し</w:t>
      </w:r>
    </w:p>
    <w:p w14:paraId="7A672262" w14:textId="4EC0FF5E" w:rsidR="00AA54D6" w:rsidRDefault="00AA54D6" w:rsidP="00AA54D6">
      <w:pPr>
        <w:spacing w:line="240" w:lineRule="exact"/>
        <w:ind w:firstLineChars="100" w:firstLine="210"/>
        <w:rPr>
          <w:rFonts w:ascii="Yu Gothic" w:eastAsia="Yu Gothic" w:hAnsi="Yu Gothic"/>
        </w:rPr>
      </w:pPr>
      <w:r w:rsidRPr="00340FC5">
        <w:rPr>
          <w:rFonts w:ascii="Yu Gothic" w:eastAsia="Yu Gothic" w:hAnsi="Yu Gothic" w:hint="eastAsia"/>
        </w:rPr>
        <w:t xml:space="preserve">　　上記証憑類がない場合は、別途職務権限者</w:t>
      </w:r>
      <w:r w:rsidR="00FD2756" w:rsidRPr="00FD2756">
        <w:rPr>
          <w:rFonts w:ascii="Yu Gothic" w:eastAsia="Yu Gothic" w:hAnsi="Yu Gothic" w:hint="eastAsia"/>
          <w:vertAlign w:val="superscript"/>
        </w:rPr>
        <w:t>※</w:t>
      </w:r>
      <w:r w:rsidRPr="00340FC5">
        <w:rPr>
          <w:rFonts w:ascii="Yu Gothic" w:eastAsia="Yu Gothic" w:hAnsi="Yu Gothic" w:hint="eastAsia"/>
        </w:rPr>
        <w:t>による証明書の提出が必要です。</w:t>
      </w:r>
    </w:p>
    <w:p w14:paraId="0538517C" w14:textId="0ABB3FA8" w:rsidR="00FD2756" w:rsidRPr="00340FC5" w:rsidRDefault="00FD2756" w:rsidP="00FD2756">
      <w:pPr>
        <w:spacing w:line="240" w:lineRule="exact"/>
        <w:ind w:leftChars="200" w:left="420" w:firstLineChars="100" w:firstLine="210"/>
        <w:rPr>
          <w:rFonts w:ascii="Yu Gothic" w:eastAsia="Yu Gothic" w:hAnsi="Yu Gothic"/>
        </w:rPr>
      </w:pPr>
      <w:r>
        <w:rPr>
          <w:rFonts w:ascii="Yu Gothic" w:eastAsia="Yu Gothic" w:hAnsi="Yu Gothic" w:hint="eastAsia"/>
        </w:rPr>
        <w:t>※申請者が所属する部署の責任者(例えば部長、課長など)</w:t>
      </w:r>
    </w:p>
    <w:tbl>
      <w:tblPr>
        <w:tblStyle w:val="aa"/>
        <w:tblW w:w="0" w:type="auto"/>
        <w:tblInd w:w="562" w:type="dxa"/>
        <w:tblLook w:val="04A0" w:firstRow="1" w:lastRow="0" w:firstColumn="1" w:lastColumn="0" w:noHBand="0" w:noVBand="1"/>
      </w:tblPr>
      <w:tblGrid>
        <w:gridCol w:w="9214"/>
      </w:tblGrid>
      <w:tr w:rsidR="00AA54D6" w:rsidRPr="00340FC5" w14:paraId="2CA6FCD4" w14:textId="77777777" w:rsidTr="00AA54D6">
        <w:trPr>
          <w:trHeight w:val="1555"/>
        </w:trPr>
        <w:tc>
          <w:tcPr>
            <w:tcW w:w="9214" w:type="dxa"/>
          </w:tcPr>
          <w:p w14:paraId="619F059B" w14:textId="77777777" w:rsidR="00AA54D6" w:rsidRPr="00340FC5" w:rsidRDefault="00AA54D6" w:rsidP="00AD66B6">
            <w:pPr>
              <w:rPr>
                <w:rFonts w:ascii="游ゴシック Medium" w:eastAsia="游ゴシック Medium" w:hAnsi="游ゴシック Medium"/>
              </w:rPr>
            </w:pPr>
            <w:r w:rsidRPr="00340FC5">
              <w:rPr>
                <w:rFonts w:ascii="游ゴシック Medium" w:eastAsia="游ゴシック Medium" w:hAnsi="游ゴシック Medium" w:hint="eastAsia"/>
              </w:rPr>
              <w:t>被災対応業務内容</w:t>
            </w:r>
          </w:p>
        </w:tc>
      </w:tr>
    </w:tbl>
    <w:p w14:paraId="1D3E0B9D" w14:textId="77777777" w:rsidR="00AA54D6" w:rsidRPr="00340FC5" w:rsidRDefault="00AA54D6" w:rsidP="00AA54D6">
      <w:pPr>
        <w:spacing w:beforeLines="25" w:before="90" w:line="240" w:lineRule="exact"/>
        <w:ind w:leftChars="100" w:left="210" w:firstLineChars="100" w:firstLine="210"/>
      </w:pPr>
      <w:r w:rsidRPr="00340FC5">
        <w:rPr>
          <w:rFonts w:hint="eastAsia"/>
        </w:rPr>
        <w:t>【業務内容記入例】勤務先の業務命令により被災した事業所の復旧作業に従事</w:t>
      </w:r>
    </w:p>
    <w:p w14:paraId="70503B28" w14:textId="77777777" w:rsidR="00AA54D6" w:rsidRPr="00340FC5" w:rsidRDefault="00AA54D6" w:rsidP="00AA54D6">
      <w:pPr>
        <w:ind w:leftChars="100" w:left="210" w:firstLineChars="100" w:firstLine="210"/>
      </w:pPr>
      <w:r w:rsidRPr="00340FC5">
        <w:rPr>
          <w:rFonts w:hint="eastAsia"/>
        </w:rPr>
        <w:t xml:space="preserve">　　　　　　　　　被災地域の自治体の職員として、被災者救援業務に従事</w:t>
      </w:r>
    </w:p>
    <w:p w14:paraId="31118553" w14:textId="222EC0AF" w:rsidR="00AA54D6" w:rsidRPr="00340FC5" w:rsidRDefault="00AA54D6" w:rsidP="00A77E88">
      <w:pPr>
        <w:spacing w:beforeLines="25" w:before="90"/>
        <w:ind w:firstLineChars="100" w:firstLine="210"/>
        <w:rPr>
          <w:rFonts w:ascii="Yu Gothic" w:eastAsia="Yu Gothic" w:hAnsi="Yu Gothic"/>
        </w:rPr>
      </w:pPr>
      <w:r w:rsidRPr="00340FC5">
        <w:rPr>
          <w:rFonts w:ascii="Yu Gothic" w:eastAsia="Yu Gothic" w:hAnsi="Yu Gothic"/>
          <w:b/>
          <w:bCs/>
        </w:rPr>
        <w:t>④その他</w:t>
      </w:r>
      <w:r w:rsidRPr="00340FC5">
        <w:rPr>
          <w:rFonts w:ascii="Yu Gothic" w:eastAsia="Yu Gothic" w:hAnsi="Yu Gothic" w:hint="eastAsia"/>
          <w:b/>
          <w:bCs/>
        </w:rPr>
        <w:t xml:space="preserve">の理由　</w:t>
      </w:r>
      <w:r w:rsidRPr="00340FC5">
        <w:rPr>
          <w:rFonts w:ascii="Yu Gothic" w:eastAsia="Yu Gothic" w:hAnsi="Yu Gothic" w:hint="eastAsia"/>
        </w:rPr>
        <w:t>[</w:t>
      </w:r>
      <w:r w:rsidRPr="00340FC5">
        <w:rPr>
          <w:rFonts w:ascii="Yu Gothic" w:eastAsia="Yu Gothic" w:hAnsi="Yu Gothic"/>
        </w:rPr>
        <w:t>理由の妥当性について個別にお伺いのうえ</w:t>
      </w:r>
      <w:r w:rsidRPr="00340FC5">
        <w:rPr>
          <w:rFonts w:ascii="Yu Gothic" w:eastAsia="Yu Gothic" w:hAnsi="Yu Gothic" w:hint="eastAsia"/>
        </w:rPr>
        <w:t>措置の適応</w:t>
      </w:r>
      <w:r w:rsidR="00557593" w:rsidRPr="00340FC5">
        <w:rPr>
          <w:rFonts w:ascii="Yu Gothic" w:eastAsia="Yu Gothic" w:hAnsi="Yu Gothic" w:hint="eastAsia"/>
        </w:rPr>
        <w:t>の可否</w:t>
      </w:r>
      <w:r w:rsidRPr="00340FC5">
        <w:rPr>
          <w:rFonts w:ascii="Yu Gothic" w:eastAsia="Yu Gothic" w:hAnsi="Yu Gothic" w:hint="eastAsia"/>
        </w:rPr>
        <w:t>を決定</w:t>
      </w:r>
      <w:r w:rsidRPr="00340FC5">
        <w:rPr>
          <w:rFonts w:ascii="Yu Gothic" w:eastAsia="Yu Gothic" w:hAnsi="Yu Gothic"/>
        </w:rPr>
        <w:t>いたします。</w:t>
      </w:r>
      <w:r w:rsidRPr="00340FC5">
        <w:rPr>
          <w:rFonts w:ascii="Yu Gothic" w:eastAsia="Yu Gothic" w:hAnsi="Yu Gothic" w:hint="eastAsia"/>
        </w:rPr>
        <w:t>]</w:t>
      </w:r>
    </w:p>
    <w:tbl>
      <w:tblPr>
        <w:tblStyle w:val="aa"/>
        <w:tblW w:w="0" w:type="auto"/>
        <w:tblInd w:w="562" w:type="dxa"/>
        <w:tblLook w:val="04A0" w:firstRow="1" w:lastRow="0" w:firstColumn="1" w:lastColumn="0" w:noHBand="0" w:noVBand="1"/>
      </w:tblPr>
      <w:tblGrid>
        <w:gridCol w:w="9214"/>
      </w:tblGrid>
      <w:tr w:rsidR="00AA54D6" w:rsidRPr="00340FC5" w14:paraId="64A979C3" w14:textId="77777777" w:rsidTr="00AA54D6">
        <w:trPr>
          <w:trHeight w:val="2014"/>
        </w:trPr>
        <w:tc>
          <w:tcPr>
            <w:tcW w:w="9214" w:type="dxa"/>
          </w:tcPr>
          <w:p w14:paraId="083497A0" w14:textId="77777777" w:rsidR="00AA54D6" w:rsidRPr="00340FC5" w:rsidRDefault="00AA54D6" w:rsidP="00AD66B6"/>
        </w:tc>
      </w:tr>
    </w:tbl>
    <w:p w14:paraId="185B02E9" w14:textId="59295E14" w:rsidR="009423F5" w:rsidRPr="00340FC5" w:rsidRDefault="00AA54D6" w:rsidP="00AA54D6">
      <w:pPr>
        <w:ind w:leftChars="100" w:left="210" w:firstLineChars="100" w:firstLine="210"/>
        <w:rPr>
          <w:rFonts w:ascii="Yu Gothic" w:eastAsia="Yu Gothic" w:hAnsi="Yu Gothic"/>
          <w:b/>
          <w:bCs/>
        </w:rPr>
      </w:pPr>
      <w:r w:rsidRPr="00340FC5">
        <w:rPr>
          <w:rFonts w:ascii="Yu Gothic" w:eastAsia="Yu Gothic" w:hAnsi="Yu Gothic"/>
          <w:b/>
          <w:bCs/>
        </w:rPr>
        <w:br w:type="page"/>
      </w:r>
    </w:p>
    <w:p w14:paraId="3E9E8210" w14:textId="13B592CE" w:rsidR="00372287" w:rsidRPr="00340FC5" w:rsidRDefault="00372287" w:rsidP="00AA54D6">
      <w:pPr>
        <w:ind w:leftChars="100" w:left="210" w:firstLineChars="100" w:firstLine="210"/>
        <w:rPr>
          <w:rFonts w:ascii="Yu Gothic" w:eastAsia="Yu Gothic" w:hAnsi="Yu Gothic"/>
          <w:b/>
          <w:bCs/>
        </w:rPr>
      </w:pPr>
    </w:p>
    <w:p w14:paraId="6579C02A" w14:textId="5482E0D7" w:rsidR="00372287" w:rsidRPr="00340FC5" w:rsidRDefault="00372287" w:rsidP="00AA54D6">
      <w:pPr>
        <w:ind w:leftChars="100" w:left="210" w:firstLineChars="100" w:firstLine="210"/>
        <w:rPr>
          <w:rFonts w:ascii="Yu Gothic" w:eastAsia="Yu Gothic" w:hAnsi="Yu Gothic"/>
          <w:b/>
          <w:bCs/>
        </w:rPr>
      </w:pPr>
      <w:r w:rsidRPr="00340FC5">
        <w:rPr>
          <w:rFonts w:ascii="Yu Gothic" w:eastAsia="Yu Gothic" w:hAnsi="Yu Gothic" w:hint="eastAsia"/>
          <w:b/>
          <w:bCs/>
        </w:rPr>
        <w:t>■郵送先</w:t>
      </w:r>
    </w:p>
    <w:p w14:paraId="6BE2F550" w14:textId="483D0183" w:rsidR="00372287" w:rsidRPr="00340FC5" w:rsidRDefault="00372287" w:rsidP="00AA54D6">
      <w:pPr>
        <w:ind w:leftChars="100" w:left="210" w:firstLineChars="100" w:firstLine="210"/>
        <w:rPr>
          <w:rFonts w:ascii="Yu Gothic" w:eastAsia="Yu Gothic" w:hAnsi="Yu Gothic"/>
          <w:b/>
          <w:bCs/>
        </w:rPr>
      </w:pPr>
      <w:r w:rsidRPr="00340FC5">
        <w:rPr>
          <w:rFonts w:ascii="Yu Gothic" w:eastAsia="Yu Gothic" w:hAnsi="Yu Gothic" w:hint="eastAsia"/>
          <w:b/>
          <w:bCs/>
        </w:rPr>
        <w:t xml:space="preserve">　以下を点線で切り取って封筒に貼付してお送りください。</w:t>
      </w:r>
    </w:p>
    <w:p w14:paraId="65015D0E" w14:textId="2129DCE6" w:rsidR="00372287" w:rsidRPr="00AA54D6" w:rsidRDefault="00372287" w:rsidP="00AA54D6">
      <w:pPr>
        <w:ind w:leftChars="100" w:left="210" w:firstLineChars="100" w:firstLine="210"/>
        <w:rPr>
          <w:rFonts w:ascii="Yu Gothic" w:eastAsia="Yu Gothic" w:hAnsi="Yu Gothic"/>
          <w:b/>
          <w:bCs/>
        </w:rPr>
      </w:pPr>
      <w:r w:rsidRPr="00340FC5">
        <w:rPr>
          <w:rFonts w:ascii="Yu Gothic" w:eastAsia="Yu Gothic" w:hAnsi="Yu Gothic"/>
          <w:b/>
          <w:bCs/>
          <w:noProof/>
        </w:rPr>
        <mc:AlternateContent>
          <mc:Choice Requires="wps">
            <w:drawing>
              <wp:anchor distT="45720" distB="45720" distL="114300" distR="114300" simplePos="0" relativeHeight="251661312" behindDoc="0" locked="0" layoutInCell="1" allowOverlap="1" wp14:anchorId="428A20EA" wp14:editId="6634F62C">
                <wp:simplePos x="0" y="0"/>
                <wp:positionH relativeFrom="column">
                  <wp:posOffset>438785</wp:posOffset>
                </wp:positionH>
                <wp:positionV relativeFrom="paragraph">
                  <wp:posOffset>137795</wp:posOffset>
                </wp:positionV>
                <wp:extent cx="3733165" cy="1404620"/>
                <wp:effectExtent l="19050" t="19050" r="19685" b="2286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165" cy="1404620"/>
                        </a:xfrm>
                        <a:prstGeom prst="rect">
                          <a:avLst/>
                        </a:prstGeom>
                        <a:solidFill>
                          <a:srgbClr val="FFFFFF"/>
                        </a:solidFill>
                        <a:ln w="38100">
                          <a:solidFill>
                            <a:schemeClr val="tx1"/>
                          </a:solidFill>
                          <a:prstDash val="sysDot"/>
                          <a:miter lim="800000"/>
                          <a:headEnd/>
                          <a:tailEnd/>
                        </a:ln>
                      </wps:spPr>
                      <wps:txbx>
                        <w:txbxContent>
                          <w:p w14:paraId="348C88BC" w14:textId="2B2D37AE"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108-0023</w:t>
                            </w:r>
                          </w:p>
                          <w:p w14:paraId="0E665809"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東京都港区芝浦２－１１－５　五十嵐ビルディング</w:t>
                            </w:r>
                          </w:p>
                          <w:p w14:paraId="6E99BF37" w14:textId="77777777" w:rsidR="00372287" w:rsidRPr="00340FC5" w:rsidRDefault="00372287" w:rsidP="00557593">
                            <w:pPr>
                              <w:spacing w:line="360" w:lineRule="exact"/>
                              <w:ind w:leftChars="-1" w:hanging="2"/>
                              <w:jc w:val="both"/>
                              <w:rPr>
                                <w:rFonts w:ascii="Yu Gothic" w:eastAsia="Yu Gothic" w:hAnsi="Yu Gothic"/>
                                <w:b/>
                                <w:bCs/>
                                <w:sz w:val="24"/>
                              </w:rPr>
                            </w:pPr>
                          </w:p>
                          <w:p w14:paraId="074C0C8B"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一般財団法人省エネルギーセンター</w:t>
                            </w:r>
                          </w:p>
                          <w:p w14:paraId="0B89D79D"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エネルギー管理試験・講習本部　試験部</w:t>
                            </w:r>
                          </w:p>
                          <w:p w14:paraId="722100BF" w14:textId="77777777" w:rsidR="00372287" w:rsidRPr="00340FC5" w:rsidRDefault="00372287" w:rsidP="00557593">
                            <w:pPr>
                              <w:spacing w:line="360" w:lineRule="exact"/>
                              <w:ind w:leftChars="-1" w:hanging="2"/>
                              <w:jc w:val="both"/>
                              <w:rPr>
                                <w:rFonts w:ascii="Yu Gothic" w:eastAsia="Yu Gothic" w:hAnsi="Yu Gothic"/>
                                <w:b/>
                                <w:bCs/>
                                <w:sz w:val="24"/>
                              </w:rPr>
                            </w:pPr>
                          </w:p>
                          <w:p w14:paraId="60F9E999" w14:textId="6674D571" w:rsidR="00372287" w:rsidRPr="00557593" w:rsidRDefault="00372287" w:rsidP="00557593">
                            <w:pPr>
                              <w:spacing w:line="360" w:lineRule="exact"/>
                              <w:ind w:leftChars="-1" w:hanging="2"/>
                              <w:jc w:val="both"/>
                              <w:rPr>
                                <w:sz w:val="24"/>
                              </w:rPr>
                            </w:pPr>
                            <w:r w:rsidRPr="00340FC5">
                              <w:rPr>
                                <w:rFonts w:ascii="Yu Gothic" w:eastAsia="Yu Gothic" w:hAnsi="Yu Gothic" w:hint="eastAsia"/>
                                <w:b/>
                                <w:bCs/>
                                <w:sz w:val="24"/>
                              </w:rPr>
                              <w:t xml:space="preserve">　　熊本地震対応措置受付担当　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28A20EA" id="_x0000_t202" coordsize="21600,21600" o:spt="202" path="m,l,21600r21600,l21600,xe">
                <v:stroke joinstyle="miter"/>
                <v:path gradientshapeok="t" o:connecttype="rect"/>
              </v:shapetype>
              <v:shape id="テキスト ボックス 2" o:spid="_x0000_s1026" type="#_x0000_t202" style="position:absolute;left:0;text-align:left;margin-left:34.55pt;margin-top:10.85pt;width:293.9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" strokecolor="black [3213]" strokeweight="3pt">
                <v:stroke dashstyle="1 1"/>
                <v:textbox style="mso-fit-shape-to-text:t">
                  <w:txbxContent>
                    <w:p w14:paraId="348C88BC" w14:textId="2B2D37AE"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108-0023</w:t>
                      </w:r>
                    </w:p>
                    <w:p w14:paraId="0E665809"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東京都港区芝浦２－１１－５　五十嵐ビルディング</w:t>
                      </w:r>
                    </w:p>
                    <w:p w14:paraId="6E99BF37" w14:textId="77777777" w:rsidR="00372287" w:rsidRPr="00340FC5" w:rsidRDefault="00372287" w:rsidP="00557593">
                      <w:pPr>
                        <w:spacing w:line="360" w:lineRule="exact"/>
                        <w:ind w:leftChars="-1" w:hanging="2"/>
                        <w:jc w:val="both"/>
                        <w:rPr>
                          <w:rFonts w:ascii="Yu Gothic" w:eastAsia="Yu Gothic" w:hAnsi="Yu Gothic"/>
                          <w:b/>
                          <w:bCs/>
                          <w:sz w:val="24"/>
                        </w:rPr>
                      </w:pPr>
                    </w:p>
                    <w:p w14:paraId="074C0C8B"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一般財団法人省エネルギーセンター</w:t>
                      </w:r>
                    </w:p>
                    <w:p w14:paraId="0B89D79D" w14:textId="77777777" w:rsidR="00372287" w:rsidRPr="00340FC5" w:rsidRDefault="00372287" w:rsidP="00557593">
                      <w:pPr>
                        <w:spacing w:line="360" w:lineRule="exact"/>
                        <w:ind w:leftChars="-1" w:hanging="2"/>
                        <w:jc w:val="both"/>
                        <w:rPr>
                          <w:rFonts w:ascii="Yu Gothic" w:eastAsia="Yu Gothic" w:hAnsi="Yu Gothic"/>
                          <w:b/>
                          <w:bCs/>
                          <w:sz w:val="24"/>
                        </w:rPr>
                      </w:pPr>
                      <w:r w:rsidRPr="00340FC5">
                        <w:rPr>
                          <w:rFonts w:ascii="Yu Gothic" w:eastAsia="Yu Gothic" w:hAnsi="Yu Gothic" w:hint="eastAsia"/>
                          <w:b/>
                          <w:bCs/>
                          <w:sz w:val="24"/>
                        </w:rPr>
                        <w:t>エネルギー管理試験・講習本部　試験部</w:t>
                      </w:r>
                    </w:p>
                    <w:p w14:paraId="722100BF" w14:textId="77777777" w:rsidR="00372287" w:rsidRPr="00340FC5" w:rsidRDefault="00372287" w:rsidP="00557593">
                      <w:pPr>
                        <w:spacing w:line="360" w:lineRule="exact"/>
                        <w:ind w:leftChars="-1" w:hanging="2"/>
                        <w:jc w:val="both"/>
                        <w:rPr>
                          <w:rFonts w:ascii="Yu Gothic" w:eastAsia="Yu Gothic" w:hAnsi="Yu Gothic"/>
                          <w:b/>
                          <w:bCs/>
                          <w:sz w:val="24"/>
                        </w:rPr>
                      </w:pPr>
                    </w:p>
                    <w:p w14:paraId="60F9E999" w14:textId="6674D571" w:rsidR="00372287" w:rsidRPr="00557593" w:rsidRDefault="00372287" w:rsidP="00557593">
                      <w:pPr>
                        <w:spacing w:line="360" w:lineRule="exact"/>
                        <w:ind w:leftChars="-1" w:hanging="2"/>
                        <w:jc w:val="both"/>
                        <w:rPr>
                          <w:sz w:val="24"/>
                        </w:rPr>
                      </w:pPr>
                      <w:r w:rsidRPr="00340FC5">
                        <w:rPr>
                          <w:rFonts w:ascii="Yu Gothic" w:eastAsia="Yu Gothic" w:hAnsi="Yu Gothic" w:hint="eastAsia"/>
                          <w:b/>
                          <w:bCs/>
                          <w:sz w:val="24"/>
                        </w:rPr>
                        <w:t xml:space="preserve">　　熊本地震対応措置受付担当　宛</w:t>
                      </w:r>
                    </w:p>
                  </w:txbxContent>
                </v:textbox>
                <w10:wrap type="square"/>
              </v:shape>
            </w:pict>
          </mc:Fallback>
        </mc:AlternateContent>
      </w:r>
    </w:p>
    <w:sectPr w:rsidR="00372287" w:rsidRPr="00AA54D6" w:rsidSect="00AA54D6">
      <w:pgSz w:w="11906" w:h="16838"/>
      <w:pgMar w:top="1134" w:right="851"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4D6"/>
    <w:rsid w:val="000B2913"/>
    <w:rsid w:val="00340FC5"/>
    <w:rsid w:val="0035703C"/>
    <w:rsid w:val="00372287"/>
    <w:rsid w:val="00411318"/>
    <w:rsid w:val="00472CD7"/>
    <w:rsid w:val="004B1EF0"/>
    <w:rsid w:val="00557593"/>
    <w:rsid w:val="00560410"/>
    <w:rsid w:val="00665AD3"/>
    <w:rsid w:val="007D264F"/>
    <w:rsid w:val="00843426"/>
    <w:rsid w:val="009423F5"/>
    <w:rsid w:val="0096753E"/>
    <w:rsid w:val="00A77E88"/>
    <w:rsid w:val="00AA54D6"/>
    <w:rsid w:val="00AB283D"/>
    <w:rsid w:val="00AD3B9A"/>
    <w:rsid w:val="00CE6546"/>
    <w:rsid w:val="00CF3BEE"/>
    <w:rsid w:val="00DA1869"/>
    <w:rsid w:val="00E724B4"/>
    <w:rsid w:val="00F77DF8"/>
    <w:rsid w:val="00FD2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72E204"/>
  <w15:chartTrackingRefBased/>
  <w15:docId w15:val="{3EE58355-0630-4745-BBC8-1EFE093A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4D6"/>
    <w:pPr>
      <w:widowControl w:val="0"/>
      <w:spacing w:after="0" w:line="240" w:lineRule="auto"/>
    </w:pPr>
    <w:rPr>
      <w:sz w:val="21"/>
    </w:rPr>
  </w:style>
  <w:style w:type="paragraph" w:styleId="1">
    <w:name w:val="heading 1"/>
    <w:basedOn w:val="a"/>
    <w:next w:val="a"/>
    <w:link w:val="10"/>
    <w:uiPriority w:val="9"/>
    <w:qFormat/>
    <w:rsid w:val="00AA54D6"/>
    <w:pPr>
      <w:keepNext/>
      <w:keepLines/>
      <w:widowControl/>
      <w:spacing w:before="280" w:after="80" w:line="259" w:lineRule="auto"/>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A54D6"/>
    <w:pPr>
      <w:keepNext/>
      <w:keepLines/>
      <w:widowControl/>
      <w:spacing w:before="160" w:after="80" w:line="259" w:lineRule="auto"/>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A54D6"/>
    <w:pPr>
      <w:keepNext/>
      <w:keepLines/>
      <w:widowControl/>
      <w:spacing w:before="160" w:after="80" w:line="259" w:lineRule="auto"/>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A54D6"/>
    <w:pPr>
      <w:keepNext/>
      <w:keepLines/>
      <w:widowControl/>
      <w:spacing w:before="80" w:after="40" w:line="259" w:lineRule="auto"/>
      <w:outlineLvl w:val="3"/>
    </w:pPr>
    <w:rPr>
      <w:rFonts w:asciiTheme="majorHAnsi" w:eastAsiaTheme="majorEastAsia" w:hAnsiTheme="majorHAnsi" w:cstheme="majorBidi"/>
      <w:color w:val="000000" w:themeColor="text1"/>
      <w:sz w:val="22"/>
    </w:rPr>
  </w:style>
  <w:style w:type="paragraph" w:styleId="5">
    <w:name w:val="heading 5"/>
    <w:basedOn w:val="a"/>
    <w:next w:val="a"/>
    <w:link w:val="50"/>
    <w:uiPriority w:val="9"/>
    <w:semiHidden/>
    <w:unhideWhenUsed/>
    <w:qFormat/>
    <w:rsid w:val="00AA54D6"/>
    <w:pPr>
      <w:keepNext/>
      <w:keepLines/>
      <w:widowControl/>
      <w:spacing w:before="80" w:after="40" w:line="259" w:lineRule="auto"/>
      <w:ind w:leftChars="100" w:left="100"/>
      <w:outlineLvl w:val="4"/>
    </w:pPr>
    <w:rPr>
      <w:rFonts w:asciiTheme="majorHAnsi" w:eastAsiaTheme="majorEastAsia" w:hAnsiTheme="majorHAnsi" w:cstheme="majorBidi"/>
      <w:color w:val="000000" w:themeColor="text1"/>
      <w:sz w:val="22"/>
    </w:rPr>
  </w:style>
  <w:style w:type="paragraph" w:styleId="6">
    <w:name w:val="heading 6"/>
    <w:basedOn w:val="a"/>
    <w:next w:val="a"/>
    <w:link w:val="60"/>
    <w:uiPriority w:val="9"/>
    <w:semiHidden/>
    <w:unhideWhenUsed/>
    <w:qFormat/>
    <w:rsid w:val="00AA54D6"/>
    <w:pPr>
      <w:keepNext/>
      <w:keepLines/>
      <w:widowControl/>
      <w:spacing w:before="80" w:after="40" w:line="259" w:lineRule="auto"/>
      <w:ind w:leftChars="200" w:left="200"/>
      <w:outlineLvl w:val="5"/>
    </w:pPr>
    <w:rPr>
      <w:rFonts w:asciiTheme="majorHAnsi" w:eastAsiaTheme="majorEastAsia" w:hAnsiTheme="majorHAnsi" w:cstheme="majorBidi"/>
      <w:color w:val="000000" w:themeColor="text1"/>
      <w:sz w:val="22"/>
    </w:rPr>
  </w:style>
  <w:style w:type="paragraph" w:styleId="7">
    <w:name w:val="heading 7"/>
    <w:basedOn w:val="a"/>
    <w:next w:val="a"/>
    <w:link w:val="70"/>
    <w:uiPriority w:val="9"/>
    <w:semiHidden/>
    <w:unhideWhenUsed/>
    <w:qFormat/>
    <w:rsid w:val="00AA54D6"/>
    <w:pPr>
      <w:keepNext/>
      <w:keepLines/>
      <w:widowControl/>
      <w:spacing w:before="80" w:after="40" w:line="259" w:lineRule="auto"/>
      <w:ind w:leftChars="300" w:left="300"/>
      <w:outlineLvl w:val="6"/>
    </w:pPr>
    <w:rPr>
      <w:rFonts w:asciiTheme="majorHAnsi" w:eastAsiaTheme="majorEastAsia" w:hAnsiTheme="majorHAnsi" w:cstheme="majorBidi"/>
      <w:color w:val="000000" w:themeColor="text1"/>
      <w:sz w:val="22"/>
    </w:rPr>
  </w:style>
  <w:style w:type="paragraph" w:styleId="8">
    <w:name w:val="heading 8"/>
    <w:basedOn w:val="a"/>
    <w:next w:val="a"/>
    <w:link w:val="80"/>
    <w:uiPriority w:val="9"/>
    <w:semiHidden/>
    <w:unhideWhenUsed/>
    <w:qFormat/>
    <w:rsid w:val="00AA54D6"/>
    <w:pPr>
      <w:keepNext/>
      <w:keepLines/>
      <w:widowControl/>
      <w:spacing w:before="80" w:after="40" w:line="259" w:lineRule="auto"/>
      <w:ind w:leftChars="400" w:left="400"/>
      <w:outlineLvl w:val="7"/>
    </w:pPr>
    <w:rPr>
      <w:rFonts w:asciiTheme="majorHAnsi" w:eastAsiaTheme="majorEastAsia" w:hAnsiTheme="majorHAnsi" w:cstheme="majorBidi"/>
      <w:color w:val="000000" w:themeColor="text1"/>
      <w:sz w:val="22"/>
    </w:rPr>
  </w:style>
  <w:style w:type="paragraph" w:styleId="9">
    <w:name w:val="heading 9"/>
    <w:basedOn w:val="a"/>
    <w:next w:val="a"/>
    <w:link w:val="90"/>
    <w:uiPriority w:val="9"/>
    <w:semiHidden/>
    <w:unhideWhenUsed/>
    <w:qFormat/>
    <w:rsid w:val="00AA54D6"/>
    <w:pPr>
      <w:keepNext/>
      <w:keepLines/>
      <w:widowControl/>
      <w:spacing w:before="80" w:after="40" w:line="259" w:lineRule="auto"/>
      <w:ind w:leftChars="500" w:left="500"/>
      <w:outlineLvl w:val="8"/>
    </w:pPr>
    <w:rPr>
      <w:rFonts w:asciiTheme="majorHAnsi" w:eastAsiaTheme="majorEastAsia" w:hAnsiTheme="majorHAnsi" w:cstheme="majorBidi"/>
      <w:color w:val="000000" w:themeColor="text1"/>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A54D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A54D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A54D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A54D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A54D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A54D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A54D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A54D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A54D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A54D6"/>
    <w:pPr>
      <w:widowControl/>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A54D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54D6"/>
    <w:pPr>
      <w:widowControl/>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A54D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A54D6"/>
    <w:pPr>
      <w:widowControl/>
      <w:spacing w:before="160" w:after="160" w:line="259" w:lineRule="auto"/>
      <w:jc w:val="center"/>
    </w:pPr>
    <w:rPr>
      <w:i/>
      <w:iCs/>
      <w:color w:val="404040" w:themeColor="text1" w:themeTint="BF"/>
      <w:sz w:val="22"/>
    </w:rPr>
  </w:style>
  <w:style w:type="character" w:customStyle="1" w:styleId="a8">
    <w:name w:val="引用文 (文字)"/>
    <w:basedOn w:val="a0"/>
    <w:link w:val="a7"/>
    <w:uiPriority w:val="29"/>
    <w:rsid w:val="00AA54D6"/>
    <w:rPr>
      <w:i/>
      <w:iCs/>
      <w:color w:val="404040" w:themeColor="text1" w:themeTint="BF"/>
    </w:rPr>
  </w:style>
  <w:style w:type="paragraph" w:styleId="a9">
    <w:name w:val="List Paragraph"/>
    <w:basedOn w:val="a"/>
    <w:uiPriority w:val="34"/>
    <w:qFormat/>
    <w:rsid w:val="00AA54D6"/>
    <w:pPr>
      <w:widowControl/>
      <w:spacing w:after="160" w:line="259" w:lineRule="auto"/>
      <w:ind w:left="720"/>
      <w:contextualSpacing/>
    </w:pPr>
    <w:rPr>
      <w:sz w:val="22"/>
    </w:rPr>
  </w:style>
  <w:style w:type="character" w:styleId="21">
    <w:name w:val="Intense Emphasis"/>
    <w:basedOn w:val="a0"/>
    <w:uiPriority w:val="21"/>
    <w:qFormat/>
    <w:rsid w:val="00AA54D6"/>
    <w:rPr>
      <w:i/>
      <w:iCs/>
      <w:color w:val="0F4761" w:themeColor="accent1" w:themeShade="BF"/>
    </w:rPr>
  </w:style>
  <w:style w:type="paragraph" w:styleId="22">
    <w:name w:val="Intense Quote"/>
    <w:basedOn w:val="a"/>
    <w:next w:val="a"/>
    <w:link w:val="23"/>
    <w:uiPriority w:val="30"/>
    <w:qFormat/>
    <w:rsid w:val="00AA54D6"/>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rPr>
  </w:style>
  <w:style w:type="character" w:customStyle="1" w:styleId="23">
    <w:name w:val="引用文 2 (文字)"/>
    <w:basedOn w:val="a0"/>
    <w:link w:val="22"/>
    <w:uiPriority w:val="30"/>
    <w:rsid w:val="00AA54D6"/>
    <w:rPr>
      <w:i/>
      <w:iCs/>
      <w:color w:val="0F4761" w:themeColor="accent1" w:themeShade="BF"/>
    </w:rPr>
  </w:style>
  <w:style w:type="character" w:styleId="24">
    <w:name w:val="Intense Reference"/>
    <w:basedOn w:val="a0"/>
    <w:uiPriority w:val="32"/>
    <w:qFormat/>
    <w:rsid w:val="00AA54D6"/>
    <w:rPr>
      <w:b/>
      <w:bCs/>
      <w:smallCaps/>
      <w:color w:val="0F4761" w:themeColor="accent1" w:themeShade="BF"/>
      <w:spacing w:val="5"/>
    </w:rPr>
  </w:style>
  <w:style w:type="table" w:styleId="aa">
    <w:name w:val="Table Grid"/>
    <w:basedOn w:val="a1"/>
    <w:uiPriority w:val="39"/>
    <w:rsid w:val="00AA54D6"/>
    <w:pPr>
      <w:spacing w:after="0" w:line="240" w:lineRule="auto"/>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basedOn w:val="a0"/>
    <w:uiPriority w:val="99"/>
    <w:semiHidden/>
    <w:unhideWhenUsed/>
    <w:rsid w:val="00AA54D6"/>
    <w:rPr>
      <w:sz w:val="18"/>
      <w:szCs w:val="18"/>
    </w:rPr>
  </w:style>
  <w:style w:type="paragraph" w:customStyle="1" w:styleId="CommentText">
    <w:name w:val="Comment Text"/>
    <w:basedOn w:val="a"/>
    <w:link w:val="CommentTextChar"/>
    <w:uiPriority w:val="99"/>
    <w:unhideWhenUsed/>
    <w:rsid w:val="00AA54D6"/>
    <w:rPr>
      <w:sz w:val="20"/>
      <w:szCs w:val="20"/>
    </w:rPr>
  </w:style>
  <w:style w:type="character" w:customStyle="1" w:styleId="CommentTextChar">
    <w:name w:val="Comment Text Char"/>
    <w:basedOn w:val="a0"/>
    <w:link w:val="CommentText"/>
    <w:uiPriority w:val="99"/>
    <w:rsid w:val="00AA54D6"/>
    <w:rPr>
      <w:sz w:val="20"/>
      <w:szCs w:val="20"/>
    </w:rPr>
  </w:style>
  <w:style w:type="character" w:styleId="ab">
    <w:name w:val="Hyperlink"/>
    <w:basedOn w:val="a0"/>
    <w:uiPriority w:val="99"/>
    <w:unhideWhenUsed/>
    <w:rsid w:val="00340FC5"/>
    <w:rPr>
      <w:color w:val="467886" w:themeColor="hyperlink"/>
      <w:u w:val="single"/>
    </w:rPr>
  </w:style>
  <w:style w:type="character" w:styleId="ac">
    <w:name w:val="Unresolved Mention"/>
    <w:basedOn w:val="a0"/>
    <w:uiPriority w:val="99"/>
    <w:semiHidden/>
    <w:unhideWhenUsed/>
    <w:rsid w:val="00340FC5"/>
    <w:rPr>
      <w:color w:val="605E5C"/>
      <w:shd w:val="clear" w:color="auto" w:fill="E1DFDD"/>
    </w:rPr>
  </w:style>
  <w:style w:type="character" w:styleId="ad">
    <w:name w:val="FollowedHyperlink"/>
    <w:basedOn w:val="a0"/>
    <w:uiPriority w:val="99"/>
    <w:semiHidden/>
    <w:unhideWhenUsed/>
    <w:rsid w:val="00340FC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usai.go.jp/pdf/260728.pdf" TargetMode="External"/><Relationship Id="rId3" Type="http://schemas.openxmlformats.org/officeDocument/2006/relationships/settings" Target="settings.xml"/><Relationship Id="rId7" Type="http://schemas.openxmlformats.org/officeDocument/2006/relationships/hyperlink" Target="https://www.bousai.go.jp/pdf/260728.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bousai.go.jp/pdf/260728.pdf" TargetMode="External"/><Relationship Id="rId5" Type="http://schemas.openxmlformats.org/officeDocument/2006/relationships/hyperlink" Target="https://www.bousai.go.jp/pdf/260728.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E6EB3-5068-46DA-A9C4-6585EA0A2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252</Words>
  <Characters>1439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ECCJ1003</dc:creator>
  <cp:keywords/>
  <dc:description/>
  <cp:lastModifiedBy>ECCJ1003</cp:lastModifiedBy>
  <cp:revision>3</cp:revision>
  <cp:lastPrinted>2026-10-09T07:04:00Z</cp:lastPrinted>
  <dcterms:created xsi:type="dcterms:W3CDTF">2026-10-14T08:22:00Z</dcterms:created>
  <dcterms:modified xsi:type="dcterms:W3CDTF">2026-10-14T08:34:00Z</dcterms:modified>
</cp:coreProperties>
</file>